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0F240" w14:textId="781B9E5C" w:rsidR="00CA4311" w:rsidRPr="000F6CD7" w:rsidRDefault="00946C8C" w:rsidP="000F6CD7">
      <w:pPr>
        <w:spacing w:after="0" w:line="240" w:lineRule="auto"/>
        <w:jc w:val="both"/>
        <w:rPr>
          <w:rFonts w:eastAsia="Times New Roman" w:cstheme="minorHAnsi"/>
          <w:b/>
          <w:bCs/>
          <w:sz w:val="26"/>
          <w:szCs w:val="26"/>
          <w:u w:val="single"/>
          <w:lang w:eastAsia="nl-NL"/>
        </w:rPr>
      </w:pPr>
      <w:r>
        <w:rPr>
          <w:noProof/>
        </w:rPr>
        <w:drawing>
          <wp:anchor distT="0" distB="0" distL="114300" distR="114300" simplePos="0" relativeHeight="251659264" behindDoc="1" locked="0" layoutInCell="1" allowOverlap="1" wp14:anchorId="58E67246" wp14:editId="19975BBA">
            <wp:simplePos x="0" y="0"/>
            <wp:positionH relativeFrom="margin">
              <wp:posOffset>-171450</wp:posOffset>
            </wp:positionH>
            <wp:positionV relativeFrom="paragraph">
              <wp:posOffset>12065</wp:posOffset>
            </wp:positionV>
            <wp:extent cx="1710690" cy="1511300"/>
            <wp:effectExtent l="0" t="0" r="0" b="0"/>
            <wp:wrapSquare wrapText="bothSides"/>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069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AAD" w:rsidRPr="000F6CD7">
        <w:rPr>
          <w:b/>
          <w:bCs/>
          <w:sz w:val="28"/>
          <w:szCs w:val="28"/>
          <w:u w:val="single"/>
          <w:lang w:eastAsia="nl-NL"/>
        </w:rPr>
        <w:t xml:space="preserve"> </w:t>
      </w:r>
      <w:r w:rsidR="00DE0042">
        <w:rPr>
          <w:b/>
          <w:bCs/>
          <w:sz w:val="28"/>
          <w:szCs w:val="28"/>
          <w:u w:val="single"/>
          <w:lang w:eastAsia="nl-NL"/>
        </w:rPr>
        <w:t xml:space="preserve">Maria van Renkum (MvR) </w:t>
      </w:r>
      <w:r w:rsidR="007A4C36">
        <w:rPr>
          <w:b/>
          <w:bCs/>
          <w:sz w:val="28"/>
          <w:szCs w:val="28"/>
          <w:u w:val="single"/>
          <w:lang w:eastAsia="nl-NL"/>
        </w:rPr>
        <w:t>bereikt d</w:t>
      </w:r>
      <w:r w:rsidR="007A4C36" w:rsidRPr="000F6CD7">
        <w:rPr>
          <w:b/>
          <w:bCs/>
          <w:sz w:val="28"/>
          <w:szCs w:val="28"/>
          <w:u w:val="single"/>
          <w:lang w:eastAsia="nl-NL"/>
        </w:rPr>
        <w:t>e eerste doelstelling</w:t>
      </w:r>
      <w:r w:rsidR="00B07DD9">
        <w:rPr>
          <w:b/>
          <w:bCs/>
          <w:sz w:val="28"/>
          <w:szCs w:val="28"/>
          <w:u w:val="single"/>
          <w:lang w:eastAsia="nl-NL"/>
        </w:rPr>
        <w:t>:</w:t>
      </w:r>
      <w:r w:rsidR="007A4C36" w:rsidRPr="000F6CD7">
        <w:rPr>
          <w:b/>
          <w:bCs/>
          <w:sz w:val="28"/>
          <w:szCs w:val="28"/>
          <w:u w:val="single"/>
          <w:lang w:eastAsia="nl-NL"/>
        </w:rPr>
        <w:t xml:space="preserve"> </w:t>
      </w:r>
      <w:r w:rsidR="00E90D91">
        <w:rPr>
          <w:b/>
          <w:bCs/>
          <w:sz w:val="28"/>
          <w:szCs w:val="28"/>
          <w:u w:val="single"/>
          <w:lang w:eastAsia="nl-NL"/>
        </w:rPr>
        <w:t>“</w:t>
      </w:r>
      <w:r w:rsidR="00B67AAD" w:rsidRPr="00984C3D">
        <w:rPr>
          <w:b/>
          <w:bCs/>
          <w:i/>
          <w:iCs/>
          <w:sz w:val="28"/>
          <w:szCs w:val="28"/>
          <w:u w:val="single"/>
          <w:lang w:eastAsia="nl-NL"/>
        </w:rPr>
        <w:t xml:space="preserve">behoud van </w:t>
      </w:r>
      <w:r w:rsidR="009C156B" w:rsidRPr="00984C3D">
        <w:rPr>
          <w:b/>
          <w:bCs/>
          <w:i/>
          <w:iCs/>
          <w:sz w:val="28"/>
          <w:szCs w:val="28"/>
          <w:u w:val="single"/>
          <w:lang w:eastAsia="nl-NL"/>
        </w:rPr>
        <w:t>het kerkgebouw</w:t>
      </w:r>
      <w:r w:rsidR="00655E67">
        <w:rPr>
          <w:b/>
          <w:bCs/>
          <w:i/>
          <w:iCs/>
          <w:sz w:val="28"/>
          <w:szCs w:val="28"/>
          <w:u w:val="single"/>
          <w:lang w:eastAsia="nl-NL"/>
        </w:rPr>
        <w:t xml:space="preserve"> voor het dorp en de regio</w:t>
      </w:r>
      <w:r w:rsidR="00E90D91">
        <w:rPr>
          <w:b/>
          <w:bCs/>
          <w:i/>
          <w:iCs/>
          <w:sz w:val="28"/>
          <w:szCs w:val="28"/>
          <w:u w:val="single"/>
          <w:lang w:eastAsia="nl-NL"/>
        </w:rPr>
        <w:t>”</w:t>
      </w:r>
    </w:p>
    <w:p w14:paraId="130C6CD7" w14:textId="35B34F3A" w:rsidR="00EC5BA4" w:rsidRPr="00E270F3" w:rsidRDefault="00EC5BA4" w:rsidP="000F6CD7">
      <w:pPr>
        <w:spacing w:after="0" w:line="240" w:lineRule="auto"/>
        <w:jc w:val="both"/>
        <w:rPr>
          <w:rFonts w:cstheme="minorHAnsi"/>
          <w:sz w:val="26"/>
          <w:szCs w:val="26"/>
          <w:lang w:eastAsia="nl-NL"/>
        </w:rPr>
      </w:pPr>
    </w:p>
    <w:p w14:paraId="53D5227E" w14:textId="0E78F971" w:rsidR="006F5B5D" w:rsidRPr="00E270F3" w:rsidRDefault="006F5B5D" w:rsidP="00570AA8">
      <w:pPr>
        <w:spacing w:after="0" w:line="240" w:lineRule="auto"/>
        <w:jc w:val="both"/>
        <w:rPr>
          <w:rFonts w:cstheme="minorHAnsi"/>
          <w:sz w:val="26"/>
          <w:szCs w:val="26"/>
          <w:lang w:eastAsia="nl-NL"/>
        </w:rPr>
      </w:pPr>
      <w:r w:rsidRPr="00E270F3">
        <w:rPr>
          <w:rFonts w:cstheme="minorHAnsi"/>
          <w:sz w:val="26"/>
          <w:szCs w:val="26"/>
          <w:lang w:eastAsia="nl-NL"/>
        </w:rPr>
        <w:t>Bijzonder blij zijn we met de definitieve toekenning van een monumentenstatus van  onze kerk en het parochiehuis. Hier</w:t>
      </w:r>
      <w:r w:rsidR="000B3E96">
        <w:rPr>
          <w:rFonts w:cstheme="minorHAnsi"/>
          <w:sz w:val="26"/>
          <w:szCs w:val="26"/>
          <w:lang w:eastAsia="nl-NL"/>
        </w:rPr>
        <w:t>-</w:t>
      </w:r>
      <w:r w:rsidRPr="00E270F3">
        <w:rPr>
          <w:rFonts w:cstheme="minorHAnsi"/>
          <w:sz w:val="26"/>
          <w:szCs w:val="26"/>
          <w:lang w:eastAsia="nl-NL"/>
        </w:rPr>
        <w:t xml:space="preserve">mee is de eerste doelstelling van de Stichting </w:t>
      </w:r>
      <w:r w:rsidR="001C177D" w:rsidRPr="00E270F3">
        <w:rPr>
          <w:rFonts w:cstheme="minorHAnsi"/>
          <w:sz w:val="26"/>
          <w:szCs w:val="26"/>
          <w:lang w:eastAsia="nl-NL"/>
        </w:rPr>
        <w:t xml:space="preserve">Maria van Renkum </w:t>
      </w:r>
      <w:r w:rsidRPr="00E270F3">
        <w:rPr>
          <w:rFonts w:cstheme="minorHAnsi"/>
          <w:sz w:val="26"/>
          <w:szCs w:val="26"/>
          <w:lang w:eastAsia="nl-NL"/>
        </w:rPr>
        <w:t>bereikt t.w. het behoud van deze gebouwen voor de dorpsgemeenschap. Fijn, dat het bankenplan genoemd in de waardering expliciet genoemd wordt. Een mogelijke ontwikkelaar kan bij een even</w:t>
      </w:r>
      <w:r w:rsidR="00C41D29">
        <w:rPr>
          <w:rFonts w:cstheme="minorHAnsi"/>
          <w:sz w:val="26"/>
          <w:szCs w:val="26"/>
          <w:lang w:eastAsia="nl-NL"/>
        </w:rPr>
        <w:t>-</w:t>
      </w:r>
      <w:r w:rsidRPr="00E270F3">
        <w:rPr>
          <w:rFonts w:cstheme="minorHAnsi"/>
          <w:sz w:val="26"/>
          <w:szCs w:val="26"/>
          <w:lang w:eastAsia="nl-NL"/>
        </w:rPr>
        <w:t xml:space="preserve">tuele verkoop nu amper nog iets met het gebouw. </w:t>
      </w:r>
      <w:r w:rsidR="00605818">
        <w:rPr>
          <w:rFonts w:cstheme="minorHAnsi"/>
          <w:sz w:val="26"/>
          <w:szCs w:val="26"/>
          <w:lang w:eastAsia="nl-NL"/>
        </w:rPr>
        <w:t>We</w:t>
      </w:r>
      <w:r w:rsidRPr="00E270F3">
        <w:rPr>
          <w:rFonts w:cstheme="minorHAnsi"/>
          <w:sz w:val="26"/>
          <w:szCs w:val="26"/>
          <w:lang w:eastAsia="nl-NL"/>
        </w:rPr>
        <w:t xml:space="preserve"> zijn ingenomen met de op</w:t>
      </w:r>
      <w:r w:rsidR="000B3E96">
        <w:rPr>
          <w:rFonts w:cstheme="minorHAnsi"/>
          <w:sz w:val="26"/>
          <w:szCs w:val="26"/>
          <w:lang w:eastAsia="nl-NL"/>
        </w:rPr>
        <w:t>-</w:t>
      </w:r>
      <w:r w:rsidRPr="00E270F3">
        <w:rPr>
          <w:rFonts w:cstheme="minorHAnsi"/>
          <w:sz w:val="26"/>
          <w:szCs w:val="26"/>
          <w:lang w:eastAsia="nl-NL"/>
        </w:rPr>
        <w:t xml:space="preserve">merkingen over het park om het kerkgebouw. </w:t>
      </w:r>
      <w:r w:rsidR="00775C4F">
        <w:rPr>
          <w:rFonts w:cstheme="minorHAnsi"/>
          <w:sz w:val="26"/>
          <w:szCs w:val="26"/>
          <w:lang w:eastAsia="nl-NL"/>
        </w:rPr>
        <w:t>De overheid</w:t>
      </w:r>
      <w:r w:rsidRPr="00E270F3">
        <w:rPr>
          <w:rFonts w:cstheme="minorHAnsi"/>
          <w:sz w:val="26"/>
          <w:szCs w:val="26"/>
          <w:lang w:eastAsia="nl-NL"/>
        </w:rPr>
        <w:t xml:space="preserve"> is </w:t>
      </w:r>
      <w:r w:rsidR="00775C4F">
        <w:rPr>
          <w:rFonts w:cstheme="minorHAnsi"/>
          <w:sz w:val="26"/>
          <w:szCs w:val="26"/>
          <w:lang w:eastAsia="nl-NL"/>
        </w:rPr>
        <w:t xml:space="preserve">nu formeel </w:t>
      </w:r>
      <w:r w:rsidRPr="00E270F3">
        <w:rPr>
          <w:rFonts w:cstheme="minorHAnsi"/>
          <w:sz w:val="26"/>
          <w:szCs w:val="26"/>
          <w:lang w:eastAsia="nl-NL"/>
        </w:rPr>
        <w:t>van mening, dat de kerk met het ruime voorplein en de groene setting een markant punt in het dorp is. Dat vinden wij natuurlijk ook.</w:t>
      </w:r>
    </w:p>
    <w:p w14:paraId="626B1C4F" w14:textId="1ED77A0E" w:rsidR="00570AA8" w:rsidRDefault="00570AA8" w:rsidP="00570AA8">
      <w:pPr>
        <w:spacing w:after="0" w:line="240" w:lineRule="auto"/>
        <w:jc w:val="both"/>
        <w:rPr>
          <w:rFonts w:eastAsia="Times New Roman" w:cstheme="minorHAnsi"/>
          <w:sz w:val="26"/>
          <w:szCs w:val="26"/>
          <w:lang w:eastAsia="nl-NL"/>
        </w:rPr>
      </w:pPr>
    </w:p>
    <w:p w14:paraId="60FF22C4" w14:textId="17B1471B" w:rsidR="00FA7CB6" w:rsidRDefault="002C430D" w:rsidP="00FA7CB6">
      <w:pPr>
        <w:spacing w:after="0" w:line="240" w:lineRule="auto"/>
        <w:jc w:val="both"/>
        <w:rPr>
          <w:rFonts w:eastAsia="Times New Roman" w:cstheme="minorHAnsi"/>
          <w:sz w:val="26"/>
          <w:szCs w:val="26"/>
          <w:lang w:eastAsia="nl-NL"/>
        </w:rPr>
      </w:pPr>
      <w:r w:rsidRPr="00E270F3">
        <w:rPr>
          <w:rFonts w:eastAsia="Times New Roman" w:cstheme="minorHAnsi"/>
          <w:sz w:val="26"/>
          <w:szCs w:val="26"/>
          <w:lang w:eastAsia="nl-NL"/>
        </w:rPr>
        <w:t>Maar ons kerkgebouw is  meer dan erfgoed. Ze word</w:t>
      </w:r>
      <w:r w:rsidR="00614FCB" w:rsidRPr="00E270F3">
        <w:rPr>
          <w:rFonts w:eastAsia="Times New Roman" w:cstheme="minorHAnsi"/>
          <w:sz w:val="26"/>
          <w:szCs w:val="26"/>
          <w:lang w:eastAsia="nl-NL"/>
        </w:rPr>
        <w:t xml:space="preserve">t gelukkig ook en </w:t>
      </w:r>
      <w:r w:rsidR="00D14CE5">
        <w:rPr>
          <w:rFonts w:eastAsia="Times New Roman" w:cstheme="minorHAnsi"/>
          <w:sz w:val="26"/>
          <w:szCs w:val="26"/>
          <w:lang w:eastAsia="nl-NL"/>
        </w:rPr>
        <w:t xml:space="preserve">niet alleen </w:t>
      </w:r>
      <w:r w:rsidR="00614FCB" w:rsidRPr="00E270F3">
        <w:rPr>
          <w:rFonts w:eastAsia="Times New Roman" w:cstheme="minorHAnsi"/>
          <w:sz w:val="26"/>
          <w:szCs w:val="26"/>
          <w:lang w:eastAsia="nl-NL"/>
        </w:rPr>
        <w:t xml:space="preserve">door de geloofsgemeenschap </w:t>
      </w:r>
      <w:r w:rsidR="004B6207" w:rsidRPr="00E270F3">
        <w:rPr>
          <w:rFonts w:eastAsia="Times New Roman" w:cstheme="minorHAnsi"/>
          <w:sz w:val="26"/>
          <w:szCs w:val="26"/>
          <w:lang w:eastAsia="nl-NL"/>
        </w:rPr>
        <w:t xml:space="preserve">Renkum-Heelsum </w:t>
      </w:r>
      <w:r w:rsidR="00614FCB" w:rsidRPr="00E270F3">
        <w:rPr>
          <w:rFonts w:eastAsia="Times New Roman" w:cstheme="minorHAnsi"/>
          <w:sz w:val="26"/>
          <w:szCs w:val="26"/>
          <w:lang w:eastAsia="nl-NL"/>
        </w:rPr>
        <w:t>gebruikt.</w:t>
      </w:r>
      <w:r w:rsidRPr="00E270F3">
        <w:rPr>
          <w:rFonts w:eastAsia="Times New Roman" w:cstheme="minorHAnsi"/>
          <w:sz w:val="26"/>
          <w:szCs w:val="26"/>
          <w:lang w:eastAsia="nl-NL"/>
        </w:rPr>
        <w:t xml:space="preserve"> </w:t>
      </w:r>
      <w:r w:rsidR="00614FCB" w:rsidRPr="00E270F3">
        <w:rPr>
          <w:rFonts w:eastAsia="Times New Roman" w:cstheme="minorHAnsi"/>
          <w:sz w:val="26"/>
          <w:szCs w:val="26"/>
          <w:lang w:eastAsia="nl-NL"/>
        </w:rPr>
        <w:t>K</w:t>
      </w:r>
      <w:r w:rsidRPr="00E270F3">
        <w:rPr>
          <w:rFonts w:eastAsia="Times New Roman" w:cstheme="minorHAnsi"/>
          <w:sz w:val="26"/>
          <w:szCs w:val="26"/>
          <w:lang w:eastAsia="nl-NL"/>
        </w:rPr>
        <w:t xml:space="preserve">erken zijn </w:t>
      </w:r>
      <w:r w:rsidR="004B6207" w:rsidRPr="00E270F3">
        <w:rPr>
          <w:rFonts w:eastAsia="Times New Roman" w:cstheme="minorHAnsi"/>
          <w:sz w:val="26"/>
          <w:szCs w:val="26"/>
          <w:lang w:eastAsia="nl-NL"/>
        </w:rPr>
        <w:t xml:space="preserve">sowieso </w:t>
      </w:r>
      <w:r w:rsidRPr="00E270F3">
        <w:rPr>
          <w:rFonts w:eastAsia="Times New Roman" w:cstheme="minorHAnsi"/>
          <w:sz w:val="26"/>
          <w:szCs w:val="26"/>
          <w:lang w:eastAsia="nl-NL"/>
        </w:rPr>
        <w:t>teken van aanwezigheid</w:t>
      </w:r>
      <w:r w:rsidR="004B6207" w:rsidRPr="00E270F3">
        <w:rPr>
          <w:rFonts w:eastAsia="Times New Roman" w:cstheme="minorHAnsi"/>
          <w:sz w:val="26"/>
          <w:szCs w:val="26"/>
          <w:lang w:eastAsia="nl-NL"/>
        </w:rPr>
        <w:t>.</w:t>
      </w:r>
      <w:r w:rsidR="009C18A8" w:rsidRPr="00E270F3">
        <w:rPr>
          <w:rFonts w:eastAsia="Times New Roman" w:cstheme="minorHAnsi"/>
          <w:sz w:val="26"/>
          <w:szCs w:val="26"/>
          <w:lang w:eastAsia="nl-NL"/>
        </w:rPr>
        <w:t xml:space="preserve"> </w:t>
      </w:r>
      <w:r w:rsidR="003A0D29">
        <w:rPr>
          <w:rFonts w:eastAsia="Times New Roman" w:cstheme="minorHAnsi"/>
          <w:sz w:val="26"/>
          <w:szCs w:val="26"/>
          <w:lang w:eastAsia="nl-NL"/>
        </w:rPr>
        <w:t>Zie bijvoorbeeld</w:t>
      </w:r>
      <w:r w:rsidR="00210B93">
        <w:rPr>
          <w:rFonts w:eastAsia="Times New Roman" w:cstheme="minorHAnsi"/>
          <w:sz w:val="26"/>
          <w:szCs w:val="26"/>
          <w:lang w:eastAsia="nl-NL"/>
        </w:rPr>
        <w:t xml:space="preserve"> </w:t>
      </w:r>
      <w:r w:rsidR="00D14CE5">
        <w:rPr>
          <w:rFonts w:eastAsia="Times New Roman" w:cstheme="minorHAnsi"/>
          <w:sz w:val="26"/>
          <w:szCs w:val="26"/>
          <w:lang w:eastAsia="nl-NL"/>
        </w:rPr>
        <w:t xml:space="preserve">de </w:t>
      </w:r>
      <w:r w:rsidR="00EE2498">
        <w:rPr>
          <w:rFonts w:eastAsia="Times New Roman" w:cstheme="minorHAnsi"/>
          <w:sz w:val="26"/>
          <w:szCs w:val="26"/>
          <w:lang w:eastAsia="nl-NL"/>
        </w:rPr>
        <w:t>“</w:t>
      </w:r>
      <w:r w:rsidR="009C18A8" w:rsidRPr="00E270F3">
        <w:rPr>
          <w:rFonts w:eastAsia="Times New Roman" w:cstheme="minorHAnsi"/>
          <w:sz w:val="26"/>
          <w:szCs w:val="26"/>
          <w:lang w:eastAsia="nl-NL"/>
        </w:rPr>
        <w:t>B</w:t>
      </w:r>
      <w:r w:rsidRPr="00E270F3">
        <w:rPr>
          <w:rFonts w:eastAsia="Times New Roman" w:cstheme="minorHAnsi"/>
          <w:sz w:val="26"/>
          <w:szCs w:val="26"/>
          <w:lang w:eastAsia="nl-NL"/>
        </w:rPr>
        <w:t xml:space="preserve">eleidskatern </w:t>
      </w:r>
      <w:r w:rsidR="009C18A8" w:rsidRPr="00E270F3">
        <w:rPr>
          <w:rFonts w:eastAsia="Times New Roman" w:cstheme="minorHAnsi"/>
          <w:sz w:val="26"/>
          <w:szCs w:val="26"/>
          <w:lang w:eastAsia="nl-NL"/>
        </w:rPr>
        <w:t>K</w:t>
      </w:r>
      <w:r w:rsidRPr="00E270F3">
        <w:rPr>
          <w:rFonts w:eastAsia="Times New Roman" w:cstheme="minorHAnsi"/>
          <w:sz w:val="26"/>
          <w:szCs w:val="26"/>
          <w:lang w:eastAsia="nl-NL"/>
        </w:rPr>
        <w:t>erkgebouwen</w:t>
      </w:r>
      <w:r w:rsidR="00EE2498">
        <w:rPr>
          <w:rFonts w:eastAsia="Times New Roman" w:cstheme="minorHAnsi"/>
          <w:sz w:val="26"/>
          <w:szCs w:val="26"/>
          <w:lang w:eastAsia="nl-NL"/>
        </w:rPr>
        <w:t>”</w:t>
      </w:r>
      <w:r w:rsidRPr="00E270F3">
        <w:rPr>
          <w:rFonts w:eastAsia="Times New Roman" w:cstheme="minorHAnsi"/>
          <w:sz w:val="26"/>
          <w:szCs w:val="26"/>
          <w:lang w:eastAsia="nl-NL"/>
        </w:rPr>
        <w:t xml:space="preserve"> door het bisdom uitgebracht</w:t>
      </w:r>
      <w:r w:rsidR="00EE2498">
        <w:rPr>
          <w:rFonts w:eastAsia="Times New Roman" w:cstheme="minorHAnsi"/>
          <w:sz w:val="26"/>
          <w:szCs w:val="26"/>
          <w:lang w:eastAsia="nl-NL"/>
        </w:rPr>
        <w:t xml:space="preserve">, </w:t>
      </w:r>
      <w:r w:rsidR="001E6007" w:rsidRPr="00E270F3">
        <w:rPr>
          <w:rFonts w:eastAsia="Times New Roman" w:cstheme="minorHAnsi"/>
          <w:sz w:val="26"/>
          <w:szCs w:val="26"/>
          <w:lang w:eastAsia="nl-NL"/>
        </w:rPr>
        <w:t>waarin</w:t>
      </w:r>
      <w:r w:rsidR="00210B93">
        <w:rPr>
          <w:rFonts w:eastAsia="Times New Roman" w:cstheme="minorHAnsi"/>
          <w:sz w:val="26"/>
          <w:szCs w:val="26"/>
          <w:lang w:eastAsia="nl-NL"/>
        </w:rPr>
        <w:t xml:space="preserve"> </w:t>
      </w:r>
      <w:r w:rsidR="001E6007" w:rsidRPr="00E270F3">
        <w:rPr>
          <w:rFonts w:eastAsia="Times New Roman" w:cstheme="minorHAnsi"/>
          <w:sz w:val="26"/>
          <w:szCs w:val="26"/>
          <w:lang w:eastAsia="nl-NL"/>
        </w:rPr>
        <w:t>staat:</w:t>
      </w:r>
      <w:r w:rsidR="00210B93">
        <w:rPr>
          <w:rFonts w:eastAsia="Times New Roman" w:cstheme="minorHAnsi"/>
          <w:sz w:val="26"/>
          <w:szCs w:val="26"/>
          <w:lang w:eastAsia="nl-NL"/>
        </w:rPr>
        <w:t xml:space="preserve"> </w:t>
      </w:r>
      <w:r w:rsidR="001C6C61" w:rsidRPr="00E270F3">
        <w:rPr>
          <w:rFonts w:eastAsia="Times New Roman" w:cstheme="minorHAnsi"/>
          <w:sz w:val="26"/>
          <w:szCs w:val="26"/>
          <w:lang w:eastAsia="nl-NL"/>
        </w:rPr>
        <w:t>“</w:t>
      </w:r>
      <w:r w:rsidRPr="00E270F3">
        <w:rPr>
          <w:rFonts w:eastAsia="Times New Roman" w:cstheme="minorHAnsi"/>
          <w:sz w:val="26"/>
          <w:szCs w:val="26"/>
          <w:lang w:eastAsia="nl-NL"/>
        </w:rPr>
        <w:t>Ze zijn teken van aanwezigheid van God en van de geloofs</w:t>
      </w:r>
      <w:r w:rsidR="00EE2498">
        <w:rPr>
          <w:rFonts w:eastAsia="Times New Roman" w:cstheme="minorHAnsi"/>
          <w:sz w:val="26"/>
          <w:szCs w:val="26"/>
          <w:lang w:eastAsia="nl-NL"/>
        </w:rPr>
        <w:t>-</w:t>
      </w:r>
      <w:r w:rsidRPr="00E270F3">
        <w:rPr>
          <w:rFonts w:eastAsia="Times New Roman" w:cstheme="minorHAnsi"/>
          <w:sz w:val="26"/>
          <w:szCs w:val="26"/>
          <w:lang w:eastAsia="nl-NL"/>
        </w:rPr>
        <w:t>gemeenschap die er kerkt, die met een gebouw letterlijk ruimte maakt voor God.”</w:t>
      </w:r>
      <w:r w:rsidR="009D6679" w:rsidRPr="00E270F3">
        <w:rPr>
          <w:rFonts w:eastAsia="Times New Roman" w:cstheme="minorHAnsi"/>
          <w:sz w:val="26"/>
          <w:szCs w:val="26"/>
          <w:lang w:eastAsia="nl-NL"/>
        </w:rPr>
        <w:t xml:space="preserve"> </w:t>
      </w:r>
      <w:r w:rsidR="00B1426F" w:rsidRPr="00E270F3">
        <w:rPr>
          <w:rFonts w:eastAsia="Times New Roman" w:cstheme="minorHAnsi"/>
          <w:sz w:val="26"/>
          <w:szCs w:val="26"/>
          <w:lang w:eastAsia="nl-NL"/>
        </w:rPr>
        <w:t xml:space="preserve">In </w:t>
      </w:r>
      <w:r w:rsidR="009D6679" w:rsidRPr="00E270F3">
        <w:rPr>
          <w:rFonts w:eastAsia="Times New Roman" w:cstheme="minorHAnsi"/>
          <w:sz w:val="26"/>
          <w:szCs w:val="26"/>
          <w:lang w:eastAsia="nl-NL"/>
        </w:rPr>
        <w:t xml:space="preserve"> </w:t>
      </w:r>
      <w:r w:rsidR="00DE3FD2">
        <w:rPr>
          <w:rFonts w:eastAsia="Times New Roman" w:cstheme="minorHAnsi"/>
          <w:sz w:val="26"/>
          <w:szCs w:val="26"/>
          <w:lang w:eastAsia="nl-NL"/>
        </w:rPr>
        <w:t>een artikel</w:t>
      </w:r>
      <w:r w:rsidR="009D6679" w:rsidRPr="00E270F3">
        <w:rPr>
          <w:rFonts w:eastAsia="Times New Roman" w:cstheme="minorHAnsi"/>
          <w:sz w:val="26"/>
          <w:szCs w:val="26"/>
          <w:lang w:eastAsia="nl-NL"/>
        </w:rPr>
        <w:t xml:space="preserve"> van de overleden </w:t>
      </w:r>
      <w:r w:rsidR="00B1426F" w:rsidRPr="00E270F3">
        <w:rPr>
          <w:rFonts w:eastAsia="Times New Roman" w:cstheme="minorHAnsi"/>
          <w:sz w:val="26"/>
          <w:szCs w:val="26"/>
          <w:lang w:eastAsia="nl-NL"/>
        </w:rPr>
        <w:t xml:space="preserve">Renkumse </w:t>
      </w:r>
      <w:r w:rsidR="009D6679" w:rsidRPr="00E270F3">
        <w:rPr>
          <w:rFonts w:eastAsia="Times New Roman" w:cstheme="minorHAnsi"/>
          <w:sz w:val="26"/>
          <w:szCs w:val="26"/>
          <w:lang w:eastAsia="nl-NL"/>
        </w:rPr>
        <w:t xml:space="preserve">pastor Leon Goertz </w:t>
      </w:r>
      <w:r w:rsidR="00B1426F" w:rsidRPr="00E270F3">
        <w:rPr>
          <w:rFonts w:eastAsia="Times New Roman" w:cstheme="minorHAnsi"/>
          <w:sz w:val="26"/>
          <w:szCs w:val="26"/>
          <w:lang w:eastAsia="nl-NL"/>
        </w:rPr>
        <w:t xml:space="preserve">wordt </w:t>
      </w:r>
      <w:r w:rsidR="004C2A2F" w:rsidRPr="00E270F3">
        <w:rPr>
          <w:rFonts w:eastAsia="Times New Roman" w:cstheme="minorHAnsi"/>
          <w:sz w:val="26"/>
          <w:szCs w:val="26"/>
          <w:lang w:eastAsia="nl-NL"/>
        </w:rPr>
        <w:t>door hem</w:t>
      </w:r>
      <w:r w:rsidR="00B1426F" w:rsidRPr="00E270F3">
        <w:rPr>
          <w:rFonts w:eastAsia="Times New Roman" w:cstheme="minorHAnsi"/>
          <w:sz w:val="26"/>
          <w:szCs w:val="26"/>
          <w:lang w:eastAsia="nl-NL"/>
        </w:rPr>
        <w:t xml:space="preserve"> gewezen</w:t>
      </w:r>
      <w:r w:rsidR="004C2A2F" w:rsidRPr="00E270F3">
        <w:rPr>
          <w:rFonts w:eastAsia="Times New Roman" w:cstheme="minorHAnsi"/>
          <w:sz w:val="26"/>
          <w:szCs w:val="26"/>
          <w:lang w:eastAsia="nl-NL"/>
        </w:rPr>
        <w:t xml:space="preserve"> op het feit</w:t>
      </w:r>
      <w:r w:rsidR="00B1426F" w:rsidRPr="00E270F3">
        <w:rPr>
          <w:rFonts w:eastAsia="Times New Roman" w:cstheme="minorHAnsi"/>
          <w:sz w:val="26"/>
          <w:szCs w:val="26"/>
          <w:lang w:eastAsia="nl-NL"/>
        </w:rPr>
        <w:t>, dat</w:t>
      </w:r>
      <w:r w:rsidR="00A8141F" w:rsidRPr="00E270F3">
        <w:rPr>
          <w:rFonts w:eastAsia="Times New Roman" w:cstheme="minorHAnsi"/>
          <w:sz w:val="26"/>
          <w:szCs w:val="26"/>
          <w:lang w:eastAsia="nl-NL"/>
        </w:rPr>
        <w:t xml:space="preserve"> d</w:t>
      </w:r>
      <w:r w:rsidR="009D6679" w:rsidRPr="00E270F3">
        <w:rPr>
          <w:rFonts w:eastAsia="Times New Roman" w:cstheme="minorHAnsi"/>
          <w:sz w:val="26"/>
          <w:szCs w:val="26"/>
          <w:lang w:eastAsia="nl-NL"/>
        </w:rPr>
        <w:t>e architectonische vormen direct van invloed op het gevoel van de kerkbezoeker</w:t>
      </w:r>
      <w:r w:rsidR="00A8141F" w:rsidRPr="00E270F3">
        <w:rPr>
          <w:rFonts w:eastAsia="Times New Roman" w:cstheme="minorHAnsi"/>
          <w:sz w:val="26"/>
          <w:szCs w:val="26"/>
          <w:lang w:eastAsia="nl-NL"/>
        </w:rPr>
        <w:t xml:space="preserve"> </w:t>
      </w:r>
      <w:r w:rsidR="006C2AB3" w:rsidRPr="00E270F3">
        <w:rPr>
          <w:rFonts w:eastAsia="Times New Roman" w:cstheme="minorHAnsi"/>
          <w:sz w:val="26"/>
          <w:szCs w:val="26"/>
          <w:lang w:eastAsia="nl-NL"/>
        </w:rPr>
        <w:t>zijn</w:t>
      </w:r>
      <w:r w:rsidR="009D6679" w:rsidRPr="00E270F3">
        <w:rPr>
          <w:rFonts w:eastAsia="Times New Roman" w:cstheme="minorHAnsi"/>
          <w:sz w:val="26"/>
          <w:szCs w:val="26"/>
          <w:lang w:eastAsia="nl-NL"/>
        </w:rPr>
        <w:t xml:space="preserve">. </w:t>
      </w:r>
      <w:r w:rsidR="003A128E">
        <w:rPr>
          <w:rFonts w:eastAsia="Times New Roman" w:cstheme="minorHAnsi"/>
          <w:sz w:val="26"/>
          <w:szCs w:val="26"/>
          <w:lang w:eastAsia="nl-NL"/>
        </w:rPr>
        <w:t>Mensen ervaren dat ook.</w:t>
      </w:r>
      <w:r w:rsidR="00FA7CB6">
        <w:rPr>
          <w:rFonts w:eastAsia="Times New Roman" w:cstheme="minorHAnsi"/>
          <w:sz w:val="26"/>
          <w:szCs w:val="26"/>
          <w:lang w:eastAsia="nl-NL"/>
        </w:rPr>
        <w:t xml:space="preserve"> Ze</w:t>
      </w:r>
      <w:r w:rsidR="00FB0765" w:rsidRPr="00E270F3">
        <w:rPr>
          <w:rFonts w:eastAsia="Times New Roman" w:cstheme="minorHAnsi"/>
          <w:sz w:val="26"/>
          <w:szCs w:val="26"/>
          <w:lang w:eastAsia="nl-NL"/>
        </w:rPr>
        <w:t xml:space="preserve"> raken bijvoorbeeld onder de indruk van de grootte van een kerk en de kunst die er te zien is</w:t>
      </w:r>
      <w:r w:rsidR="00012FD7">
        <w:rPr>
          <w:rFonts w:eastAsia="Times New Roman" w:cstheme="minorHAnsi"/>
          <w:sz w:val="26"/>
          <w:szCs w:val="26"/>
          <w:lang w:eastAsia="nl-NL"/>
        </w:rPr>
        <w:t>.</w:t>
      </w:r>
      <w:r w:rsidR="00FB0765" w:rsidRPr="00E270F3">
        <w:rPr>
          <w:rFonts w:eastAsia="Times New Roman" w:cstheme="minorHAnsi"/>
          <w:sz w:val="26"/>
          <w:szCs w:val="26"/>
          <w:lang w:eastAsia="nl-NL"/>
        </w:rPr>
        <w:t xml:space="preserve"> </w:t>
      </w:r>
    </w:p>
    <w:p w14:paraId="216651BD" w14:textId="014DDF84" w:rsidR="00FA7CB6" w:rsidRDefault="00FA7CB6" w:rsidP="00FA7CB6">
      <w:pPr>
        <w:spacing w:after="0" w:line="240" w:lineRule="auto"/>
        <w:jc w:val="both"/>
        <w:rPr>
          <w:rFonts w:eastAsia="Times New Roman" w:cstheme="minorHAnsi"/>
          <w:sz w:val="26"/>
          <w:szCs w:val="26"/>
          <w:lang w:eastAsia="nl-NL"/>
        </w:rPr>
      </w:pPr>
    </w:p>
    <w:p w14:paraId="3D50870B" w14:textId="1C93828E" w:rsidR="00D671C1" w:rsidRDefault="004649D0" w:rsidP="00D671C1">
      <w:pPr>
        <w:spacing w:after="0" w:line="240" w:lineRule="auto"/>
        <w:jc w:val="both"/>
        <w:rPr>
          <w:rFonts w:eastAsia="Times New Roman" w:cstheme="minorHAnsi"/>
          <w:sz w:val="26"/>
          <w:szCs w:val="26"/>
          <w:lang w:eastAsia="nl-NL"/>
        </w:rPr>
      </w:pPr>
      <w:r w:rsidRPr="00E270F3">
        <w:rPr>
          <w:rFonts w:eastAsia="Times New Roman" w:cstheme="minorHAnsi"/>
          <w:sz w:val="26"/>
          <w:szCs w:val="26"/>
          <w:lang w:eastAsia="nl-NL"/>
        </w:rPr>
        <w:t xml:space="preserve">In het katholicisme zijn de kerkgebouwen, het kruisbeeld en in onze kerk tevens het devote Mariabeeld (1380) belangrijke </w:t>
      </w:r>
      <w:r>
        <w:rPr>
          <w:rFonts w:eastAsia="Times New Roman" w:cstheme="minorHAnsi"/>
          <w:sz w:val="26"/>
          <w:szCs w:val="26"/>
          <w:lang w:eastAsia="nl-NL"/>
        </w:rPr>
        <w:t>elementen</w:t>
      </w:r>
      <w:r w:rsidRPr="00E270F3">
        <w:rPr>
          <w:rFonts w:eastAsia="Times New Roman" w:cstheme="minorHAnsi"/>
          <w:sz w:val="26"/>
          <w:szCs w:val="26"/>
          <w:lang w:eastAsia="nl-NL"/>
        </w:rPr>
        <w:t>.</w:t>
      </w:r>
      <w:r w:rsidR="00D671C1">
        <w:rPr>
          <w:rFonts w:eastAsia="Times New Roman" w:cstheme="minorHAnsi"/>
          <w:sz w:val="26"/>
          <w:szCs w:val="26"/>
          <w:lang w:eastAsia="nl-NL"/>
        </w:rPr>
        <w:t xml:space="preserve"> Veel mensen, die niet bij een viering komen,</w:t>
      </w:r>
      <w:r w:rsidR="00D671C1" w:rsidRPr="00E270F3">
        <w:rPr>
          <w:rFonts w:eastAsia="Times New Roman" w:cstheme="minorHAnsi"/>
          <w:sz w:val="26"/>
          <w:szCs w:val="26"/>
          <w:lang w:eastAsia="nl-NL"/>
        </w:rPr>
        <w:t xml:space="preserve"> steken</w:t>
      </w:r>
      <w:r w:rsidR="00D671C1">
        <w:rPr>
          <w:rFonts w:eastAsia="Times New Roman" w:cstheme="minorHAnsi"/>
          <w:sz w:val="26"/>
          <w:szCs w:val="26"/>
          <w:lang w:eastAsia="nl-NL"/>
        </w:rPr>
        <w:t xml:space="preserve"> doordeweeks bij Maria van Renkum </w:t>
      </w:r>
      <w:r w:rsidR="00D671C1" w:rsidRPr="00E270F3">
        <w:rPr>
          <w:rFonts w:eastAsia="Times New Roman" w:cstheme="minorHAnsi"/>
          <w:sz w:val="26"/>
          <w:szCs w:val="26"/>
          <w:lang w:eastAsia="nl-NL"/>
        </w:rPr>
        <w:t xml:space="preserve"> een kaarsje aan, sommigen voelen dan rust. Daarna verlaten ze de kerk en gaan weer hun eigen gang.</w:t>
      </w:r>
    </w:p>
    <w:p w14:paraId="49CA4429" w14:textId="77777777" w:rsidR="001B4ABC" w:rsidRDefault="001B4ABC" w:rsidP="00523AB3">
      <w:pPr>
        <w:shd w:val="clear" w:color="auto" w:fill="FFFFFF"/>
        <w:spacing w:after="0" w:line="240" w:lineRule="auto"/>
        <w:jc w:val="both"/>
        <w:rPr>
          <w:rFonts w:eastAsia="Times New Roman" w:cstheme="minorHAnsi"/>
          <w:sz w:val="26"/>
          <w:szCs w:val="26"/>
          <w:lang w:eastAsia="nl-NL"/>
        </w:rPr>
      </w:pPr>
    </w:p>
    <w:p w14:paraId="334D958C" w14:textId="16ABEC13" w:rsidR="00523AB3" w:rsidRDefault="00323759" w:rsidP="00523AB3">
      <w:pPr>
        <w:shd w:val="clear" w:color="auto" w:fill="FFFFFF"/>
        <w:spacing w:after="0" w:line="240" w:lineRule="auto"/>
        <w:jc w:val="both"/>
        <w:rPr>
          <w:rFonts w:eastAsia="Times New Roman" w:cstheme="minorHAnsi"/>
          <w:sz w:val="26"/>
          <w:szCs w:val="26"/>
          <w:lang w:eastAsia="nl-NL"/>
        </w:rPr>
      </w:pPr>
      <w:r>
        <w:rPr>
          <w:rFonts w:eastAsia="Times New Roman" w:cstheme="minorHAnsi"/>
          <w:sz w:val="26"/>
          <w:szCs w:val="26"/>
          <w:lang w:eastAsia="nl-NL"/>
        </w:rPr>
        <w:t>W</w:t>
      </w:r>
      <w:r w:rsidR="00523AB3" w:rsidRPr="00E270F3">
        <w:rPr>
          <w:rFonts w:eastAsia="Times New Roman" w:cstheme="minorHAnsi"/>
          <w:sz w:val="26"/>
          <w:szCs w:val="26"/>
          <w:lang w:eastAsia="nl-NL"/>
        </w:rPr>
        <w:t>ie de rest van het jaar geen voet in een godshuis zet, loopt op vakantie vaak wel een kerk(je) in. Wat maakt die gebouwen bijzonder? Iemand zei: “Hier kan ik een kaarsje opsteken voor mijn overleden ouders. Thuis kan dat natuurlijk ook, maar dat is niet hetzelfde.” Je kunt je afvragen waarom dat dan niet hetzelfde is.</w:t>
      </w:r>
    </w:p>
    <w:p w14:paraId="6ADAED0C" w14:textId="6BC4DFDD" w:rsidR="005416F7" w:rsidRDefault="005416F7" w:rsidP="00523AB3">
      <w:pPr>
        <w:shd w:val="clear" w:color="auto" w:fill="FFFFFF"/>
        <w:spacing w:after="0" w:line="240" w:lineRule="auto"/>
        <w:jc w:val="both"/>
        <w:rPr>
          <w:rFonts w:eastAsia="Times New Roman" w:cstheme="minorHAnsi"/>
          <w:sz w:val="26"/>
          <w:szCs w:val="26"/>
          <w:lang w:eastAsia="nl-NL"/>
        </w:rPr>
      </w:pPr>
    </w:p>
    <w:p w14:paraId="67FA2AA7" w14:textId="03406218" w:rsidR="00D8634E" w:rsidRPr="00E270F3" w:rsidRDefault="005416F7" w:rsidP="00323759">
      <w:pPr>
        <w:shd w:val="clear" w:color="auto" w:fill="FFFFFF"/>
        <w:spacing w:after="0" w:line="240" w:lineRule="auto"/>
        <w:jc w:val="both"/>
        <w:rPr>
          <w:rFonts w:eastAsia="Times New Roman" w:cstheme="minorHAnsi"/>
          <w:sz w:val="26"/>
          <w:szCs w:val="26"/>
          <w:lang w:eastAsia="nl-NL"/>
        </w:rPr>
      </w:pPr>
      <w:r>
        <w:rPr>
          <w:rFonts w:eastAsia="Times New Roman" w:cstheme="minorHAnsi"/>
          <w:sz w:val="26"/>
          <w:szCs w:val="26"/>
          <w:lang w:eastAsia="nl-NL"/>
        </w:rPr>
        <w:t xml:space="preserve">Hoe dan </w:t>
      </w:r>
      <w:r w:rsidR="00323759">
        <w:rPr>
          <w:rFonts w:eastAsia="Times New Roman" w:cstheme="minorHAnsi"/>
          <w:sz w:val="26"/>
          <w:szCs w:val="26"/>
          <w:lang w:eastAsia="nl-NL"/>
        </w:rPr>
        <w:t>ook, m</w:t>
      </w:r>
      <w:r w:rsidR="00CF1993">
        <w:rPr>
          <w:rFonts w:eastAsia="Times New Roman" w:cstheme="minorHAnsi"/>
          <w:sz w:val="26"/>
          <w:szCs w:val="26"/>
          <w:lang w:eastAsia="nl-NL"/>
        </w:rPr>
        <w:t>ensen</w:t>
      </w:r>
      <w:r w:rsidR="00937697" w:rsidRPr="00E270F3">
        <w:rPr>
          <w:rFonts w:eastAsia="Times New Roman" w:cstheme="minorHAnsi"/>
          <w:sz w:val="26"/>
          <w:szCs w:val="26"/>
          <w:lang w:eastAsia="nl-NL"/>
        </w:rPr>
        <w:t xml:space="preserve"> zijn op zoek naar betekenisgeving en ervaringen</w:t>
      </w:r>
      <w:r w:rsidR="00212D06">
        <w:rPr>
          <w:rFonts w:eastAsia="Times New Roman" w:cstheme="minorHAnsi"/>
          <w:sz w:val="26"/>
          <w:szCs w:val="26"/>
          <w:lang w:eastAsia="nl-NL"/>
        </w:rPr>
        <w:t>,</w:t>
      </w:r>
      <w:r w:rsidR="00937697" w:rsidRPr="00E270F3">
        <w:rPr>
          <w:rFonts w:eastAsia="Times New Roman" w:cstheme="minorHAnsi"/>
          <w:sz w:val="26"/>
          <w:szCs w:val="26"/>
          <w:lang w:eastAsia="nl-NL"/>
        </w:rPr>
        <w:t xml:space="preserve"> die </w:t>
      </w:r>
      <w:r w:rsidR="00472B93">
        <w:rPr>
          <w:rFonts w:eastAsia="Times New Roman" w:cstheme="minorHAnsi"/>
          <w:sz w:val="26"/>
          <w:szCs w:val="26"/>
          <w:lang w:eastAsia="nl-NL"/>
        </w:rPr>
        <w:t xml:space="preserve">je het gevoel of de zekerheid geven, </w:t>
      </w:r>
      <w:r w:rsidR="00937697" w:rsidRPr="00E270F3">
        <w:rPr>
          <w:rFonts w:eastAsia="Times New Roman" w:cstheme="minorHAnsi"/>
          <w:sz w:val="26"/>
          <w:szCs w:val="26"/>
          <w:lang w:eastAsia="nl-NL"/>
        </w:rPr>
        <w:t>dat er iets anders en groters is dan het eigen bestaan</w:t>
      </w:r>
      <w:r w:rsidR="00D8634E" w:rsidRPr="00E270F3">
        <w:rPr>
          <w:rFonts w:eastAsia="Times New Roman" w:cstheme="minorHAnsi"/>
          <w:sz w:val="26"/>
          <w:szCs w:val="26"/>
          <w:lang w:eastAsia="nl-NL"/>
        </w:rPr>
        <w:t>.</w:t>
      </w:r>
    </w:p>
    <w:p w14:paraId="46EE6867" w14:textId="77777777" w:rsidR="00A417CA" w:rsidRDefault="00A417CA" w:rsidP="007C33FC">
      <w:pPr>
        <w:spacing w:after="0" w:line="240" w:lineRule="auto"/>
        <w:jc w:val="both"/>
        <w:rPr>
          <w:rFonts w:eastAsia="Times New Roman" w:cstheme="minorHAnsi"/>
          <w:sz w:val="26"/>
          <w:szCs w:val="26"/>
          <w:lang w:eastAsia="nl-NL"/>
        </w:rPr>
      </w:pPr>
    </w:p>
    <w:p w14:paraId="7DC98957" w14:textId="43CC82F7" w:rsidR="00305D29" w:rsidRDefault="00D556DC" w:rsidP="008812E4">
      <w:pPr>
        <w:spacing w:after="0" w:line="240" w:lineRule="auto"/>
        <w:jc w:val="both"/>
        <w:rPr>
          <w:rFonts w:eastAsia="Times New Roman" w:cstheme="minorHAnsi"/>
          <w:sz w:val="26"/>
          <w:szCs w:val="26"/>
          <w:lang w:eastAsia="nl-NL"/>
        </w:rPr>
      </w:pPr>
      <w:r w:rsidRPr="00E270F3">
        <w:rPr>
          <w:rFonts w:eastAsia="Times New Roman" w:cstheme="minorHAnsi"/>
          <w:sz w:val="26"/>
          <w:szCs w:val="26"/>
          <w:lang w:eastAsia="nl-NL"/>
        </w:rPr>
        <w:t>Annelies Schol</w:t>
      </w:r>
      <w:r w:rsidR="00573090" w:rsidRPr="00E270F3">
        <w:rPr>
          <w:rFonts w:eastAsia="Times New Roman" w:cstheme="minorHAnsi"/>
          <w:sz w:val="26"/>
          <w:szCs w:val="26"/>
          <w:lang w:eastAsia="nl-NL"/>
        </w:rPr>
        <w:t>tz van het Gelders Genootschap</w:t>
      </w:r>
      <w:r w:rsidR="00684A1F">
        <w:rPr>
          <w:rFonts w:eastAsia="Times New Roman" w:cstheme="minorHAnsi"/>
          <w:sz w:val="26"/>
          <w:szCs w:val="26"/>
          <w:lang w:eastAsia="nl-NL"/>
        </w:rPr>
        <w:t>, die adviseert over een monumen</w:t>
      </w:r>
      <w:r w:rsidR="001F70F3">
        <w:rPr>
          <w:rFonts w:eastAsia="Times New Roman" w:cstheme="minorHAnsi"/>
          <w:sz w:val="26"/>
          <w:szCs w:val="26"/>
          <w:lang w:eastAsia="nl-NL"/>
        </w:rPr>
        <w:t>-</w:t>
      </w:r>
      <w:r w:rsidR="00684A1F">
        <w:rPr>
          <w:rFonts w:eastAsia="Times New Roman" w:cstheme="minorHAnsi"/>
          <w:sz w:val="26"/>
          <w:szCs w:val="26"/>
          <w:lang w:eastAsia="nl-NL"/>
        </w:rPr>
        <w:t>tenstatus</w:t>
      </w:r>
      <w:r w:rsidR="001F70F3">
        <w:rPr>
          <w:rFonts w:eastAsia="Times New Roman" w:cstheme="minorHAnsi"/>
          <w:sz w:val="26"/>
          <w:szCs w:val="26"/>
          <w:lang w:eastAsia="nl-NL"/>
        </w:rPr>
        <w:t xml:space="preserve">, </w:t>
      </w:r>
      <w:r w:rsidR="00573090" w:rsidRPr="00E270F3">
        <w:rPr>
          <w:rFonts w:eastAsia="Times New Roman" w:cstheme="minorHAnsi"/>
          <w:sz w:val="26"/>
          <w:szCs w:val="26"/>
          <w:lang w:eastAsia="nl-NL"/>
        </w:rPr>
        <w:t xml:space="preserve">zei </w:t>
      </w:r>
      <w:r w:rsidR="00203756">
        <w:rPr>
          <w:rFonts w:eastAsia="Times New Roman" w:cstheme="minorHAnsi"/>
          <w:sz w:val="26"/>
          <w:szCs w:val="26"/>
          <w:lang w:eastAsia="nl-NL"/>
        </w:rPr>
        <w:t xml:space="preserve">op </w:t>
      </w:r>
      <w:r w:rsidR="005E6B0A">
        <w:rPr>
          <w:rFonts w:eastAsia="Times New Roman" w:cstheme="minorHAnsi"/>
          <w:sz w:val="26"/>
          <w:szCs w:val="26"/>
          <w:lang w:eastAsia="nl-NL"/>
        </w:rPr>
        <w:t>25 november 2019</w:t>
      </w:r>
      <w:r w:rsidR="00C97E8C">
        <w:rPr>
          <w:rFonts w:eastAsia="Times New Roman" w:cstheme="minorHAnsi"/>
          <w:sz w:val="26"/>
          <w:szCs w:val="26"/>
          <w:lang w:eastAsia="nl-NL"/>
        </w:rPr>
        <w:t xml:space="preserve"> tijdens een vergadering van de Commissie Ruim</w:t>
      </w:r>
      <w:r w:rsidR="009B4D75">
        <w:rPr>
          <w:rFonts w:eastAsia="Times New Roman" w:cstheme="minorHAnsi"/>
          <w:sz w:val="26"/>
          <w:szCs w:val="26"/>
          <w:lang w:eastAsia="nl-NL"/>
        </w:rPr>
        <w:t>-</w:t>
      </w:r>
      <w:r w:rsidR="00C97E8C">
        <w:rPr>
          <w:rFonts w:eastAsia="Times New Roman" w:cstheme="minorHAnsi"/>
          <w:sz w:val="26"/>
          <w:szCs w:val="26"/>
          <w:lang w:eastAsia="nl-NL"/>
        </w:rPr>
        <w:t>telijke Kwaliteit</w:t>
      </w:r>
      <w:r w:rsidR="002D13D9" w:rsidRPr="00E270F3">
        <w:rPr>
          <w:rFonts w:eastAsia="Times New Roman" w:cstheme="minorHAnsi"/>
          <w:sz w:val="26"/>
          <w:szCs w:val="26"/>
          <w:lang w:eastAsia="nl-NL"/>
        </w:rPr>
        <w:t>, dat het Renkums</w:t>
      </w:r>
      <w:r w:rsidR="00974B64">
        <w:rPr>
          <w:rFonts w:eastAsia="Times New Roman" w:cstheme="minorHAnsi"/>
          <w:sz w:val="26"/>
          <w:szCs w:val="26"/>
          <w:lang w:eastAsia="nl-NL"/>
        </w:rPr>
        <w:t>e</w:t>
      </w:r>
      <w:r w:rsidR="002D13D9" w:rsidRPr="00E270F3">
        <w:rPr>
          <w:rFonts w:eastAsia="Times New Roman" w:cstheme="minorHAnsi"/>
          <w:sz w:val="26"/>
          <w:szCs w:val="26"/>
          <w:lang w:eastAsia="nl-NL"/>
        </w:rPr>
        <w:t xml:space="preserve"> kerkgebouw aan de buitenkant niet doet ver</w:t>
      </w:r>
      <w:r w:rsidR="00E45E84">
        <w:rPr>
          <w:rFonts w:eastAsia="Times New Roman" w:cstheme="minorHAnsi"/>
          <w:sz w:val="26"/>
          <w:szCs w:val="26"/>
          <w:lang w:eastAsia="nl-NL"/>
        </w:rPr>
        <w:t>-</w:t>
      </w:r>
      <w:r w:rsidR="002D13D9" w:rsidRPr="00E270F3">
        <w:rPr>
          <w:rFonts w:eastAsia="Times New Roman" w:cstheme="minorHAnsi"/>
          <w:sz w:val="26"/>
          <w:szCs w:val="26"/>
          <w:lang w:eastAsia="nl-NL"/>
        </w:rPr>
        <w:t>moede</w:t>
      </w:r>
      <w:r w:rsidR="007F6C30" w:rsidRPr="00E270F3">
        <w:rPr>
          <w:rFonts w:eastAsia="Times New Roman" w:cstheme="minorHAnsi"/>
          <w:sz w:val="26"/>
          <w:szCs w:val="26"/>
          <w:lang w:eastAsia="nl-NL"/>
        </w:rPr>
        <w:t>n hoe indrukwekkend het is</w:t>
      </w:r>
      <w:r w:rsidR="00076563" w:rsidRPr="00E270F3">
        <w:rPr>
          <w:rFonts w:eastAsia="Times New Roman" w:cstheme="minorHAnsi"/>
          <w:sz w:val="26"/>
          <w:szCs w:val="26"/>
          <w:lang w:eastAsia="nl-NL"/>
        </w:rPr>
        <w:t>,</w:t>
      </w:r>
      <w:r w:rsidR="007F6C30" w:rsidRPr="00E270F3">
        <w:rPr>
          <w:rFonts w:eastAsia="Times New Roman" w:cstheme="minorHAnsi"/>
          <w:sz w:val="26"/>
          <w:szCs w:val="26"/>
          <w:lang w:eastAsia="nl-NL"/>
        </w:rPr>
        <w:t xml:space="preserve"> als je binnenkomt</w:t>
      </w:r>
      <w:r w:rsidR="006304F8" w:rsidRPr="00E270F3">
        <w:rPr>
          <w:rFonts w:eastAsia="Times New Roman" w:cstheme="minorHAnsi"/>
          <w:sz w:val="26"/>
          <w:szCs w:val="26"/>
          <w:lang w:eastAsia="nl-NL"/>
        </w:rPr>
        <w:t xml:space="preserve">. </w:t>
      </w:r>
      <w:r w:rsidR="00AF4F7A">
        <w:rPr>
          <w:rFonts w:eastAsia="Times New Roman" w:cstheme="minorHAnsi"/>
          <w:sz w:val="26"/>
          <w:szCs w:val="26"/>
          <w:lang w:eastAsia="nl-NL"/>
        </w:rPr>
        <w:t xml:space="preserve">Met een </w:t>
      </w:r>
      <w:r w:rsidR="006304F8" w:rsidRPr="00E270F3">
        <w:rPr>
          <w:rFonts w:eastAsia="Times New Roman" w:cstheme="minorHAnsi"/>
          <w:sz w:val="26"/>
          <w:szCs w:val="26"/>
          <w:lang w:eastAsia="nl-NL"/>
        </w:rPr>
        <w:t>“Wow”</w:t>
      </w:r>
      <w:r w:rsidR="00024414" w:rsidRPr="00E270F3">
        <w:rPr>
          <w:rFonts w:eastAsia="Times New Roman" w:cstheme="minorHAnsi"/>
          <w:sz w:val="26"/>
          <w:szCs w:val="26"/>
          <w:lang w:eastAsia="nl-NL"/>
        </w:rPr>
        <w:t xml:space="preserve"> </w:t>
      </w:r>
      <w:r w:rsidR="00AF4F7A">
        <w:rPr>
          <w:rFonts w:eastAsia="Times New Roman" w:cstheme="minorHAnsi"/>
          <w:sz w:val="26"/>
          <w:szCs w:val="26"/>
          <w:lang w:eastAsia="nl-NL"/>
        </w:rPr>
        <w:t xml:space="preserve">uitspraak </w:t>
      </w:r>
      <w:r w:rsidR="00024414" w:rsidRPr="00E270F3">
        <w:rPr>
          <w:rFonts w:eastAsia="Times New Roman" w:cstheme="minorHAnsi"/>
          <w:sz w:val="26"/>
          <w:szCs w:val="26"/>
          <w:lang w:eastAsia="nl-NL"/>
        </w:rPr>
        <w:t>reageerde ze enthousiast</w:t>
      </w:r>
      <w:r w:rsidR="00717738">
        <w:rPr>
          <w:rFonts w:eastAsia="Times New Roman" w:cstheme="minorHAnsi"/>
          <w:sz w:val="26"/>
          <w:szCs w:val="26"/>
          <w:lang w:eastAsia="nl-NL"/>
        </w:rPr>
        <w:t xml:space="preserve">, </w:t>
      </w:r>
      <w:r w:rsidR="00717738" w:rsidRPr="00E270F3">
        <w:rPr>
          <w:rFonts w:eastAsia="Times New Roman" w:cstheme="minorHAnsi"/>
          <w:sz w:val="26"/>
          <w:szCs w:val="26"/>
          <w:lang w:eastAsia="nl-NL"/>
        </w:rPr>
        <w:t xml:space="preserve">toen </w:t>
      </w:r>
      <w:r w:rsidR="00717738">
        <w:rPr>
          <w:rFonts w:eastAsia="Times New Roman" w:cstheme="minorHAnsi"/>
          <w:sz w:val="26"/>
          <w:szCs w:val="26"/>
          <w:lang w:eastAsia="nl-NL"/>
        </w:rPr>
        <w:t xml:space="preserve">ze </w:t>
      </w:r>
      <w:r w:rsidR="00665A50">
        <w:rPr>
          <w:rFonts w:eastAsia="Times New Roman" w:cstheme="minorHAnsi"/>
          <w:sz w:val="26"/>
          <w:szCs w:val="26"/>
          <w:lang w:eastAsia="nl-NL"/>
        </w:rPr>
        <w:t>vertelde van haar</w:t>
      </w:r>
      <w:r w:rsidR="00717738">
        <w:rPr>
          <w:rFonts w:eastAsia="Times New Roman" w:cstheme="minorHAnsi"/>
          <w:sz w:val="26"/>
          <w:szCs w:val="26"/>
          <w:lang w:eastAsia="nl-NL"/>
        </w:rPr>
        <w:t xml:space="preserve"> eerste </w:t>
      </w:r>
      <w:r w:rsidR="00A417CA">
        <w:rPr>
          <w:rFonts w:eastAsia="Times New Roman" w:cstheme="minorHAnsi"/>
          <w:sz w:val="26"/>
          <w:szCs w:val="26"/>
          <w:lang w:eastAsia="nl-NL"/>
        </w:rPr>
        <w:t>bezoek</w:t>
      </w:r>
      <w:r w:rsidR="00665A50">
        <w:rPr>
          <w:rFonts w:eastAsia="Times New Roman" w:cstheme="minorHAnsi"/>
          <w:sz w:val="26"/>
          <w:szCs w:val="26"/>
          <w:lang w:eastAsia="nl-NL"/>
        </w:rPr>
        <w:t>.</w:t>
      </w:r>
    </w:p>
    <w:p w14:paraId="573CC631" w14:textId="77777777" w:rsidR="0046100B" w:rsidRDefault="0046100B" w:rsidP="008812E4">
      <w:pPr>
        <w:spacing w:after="0" w:line="240" w:lineRule="auto"/>
        <w:jc w:val="both"/>
        <w:rPr>
          <w:rFonts w:eastAsia="Times New Roman" w:cstheme="minorHAnsi"/>
          <w:sz w:val="26"/>
          <w:szCs w:val="26"/>
          <w:lang w:eastAsia="nl-NL"/>
        </w:rPr>
      </w:pPr>
    </w:p>
    <w:p w14:paraId="23701CBA" w14:textId="180FBA71" w:rsidR="00B1281E" w:rsidRPr="00E270F3" w:rsidRDefault="00B1281E" w:rsidP="008812E4">
      <w:pPr>
        <w:spacing w:after="0" w:line="240" w:lineRule="auto"/>
        <w:jc w:val="both"/>
        <w:rPr>
          <w:rFonts w:eastAsia="Times New Roman" w:cstheme="minorHAnsi"/>
          <w:sz w:val="26"/>
          <w:szCs w:val="26"/>
          <w:lang w:eastAsia="nl-NL"/>
        </w:rPr>
      </w:pPr>
      <w:r w:rsidRPr="00E270F3">
        <w:rPr>
          <w:rFonts w:eastAsia="Times New Roman" w:cstheme="minorHAnsi"/>
          <w:sz w:val="26"/>
          <w:szCs w:val="26"/>
          <w:lang w:eastAsia="nl-NL"/>
        </w:rPr>
        <w:t xml:space="preserve">Mensen vinden </w:t>
      </w:r>
      <w:r w:rsidR="00974B64">
        <w:rPr>
          <w:rFonts w:eastAsia="Times New Roman" w:cstheme="minorHAnsi"/>
          <w:sz w:val="26"/>
          <w:szCs w:val="26"/>
          <w:lang w:eastAsia="nl-NL"/>
        </w:rPr>
        <w:t>een kerk</w:t>
      </w:r>
      <w:r w:rsidRPr="00E270F3">
        <w:rPr>
          <w:rFonts w:eastAsia="Times New Roman" w:cstheme="minorHAnsi"/>
          <w:sz w:val="26"/>
          <w:szCs w:val="26"/>
          <w:lang w:eastAsia="nl-NL"/>
        </w:rPr>
        <w:t>gebouw belangrijk om de historische</w:t>
      </w:r>
      <w:r w:rsidR="00853B88">
        <w:rPr>
          <w:rFonts w:eastAsia="Times New Roman" w:cstheme="minorHAnsi"/>
          <w:sz w:val="26"/>
          <w:szCs w:val="26"/>
          <w:lang w:eastAsia="nl-NL"/>
        </w:rPr>
        <w:t>- en culturele</w:t>
      </w:r>
      <w:r w:rsidRPr="00E270F3">
        <w:rPr>
          <w:rFonts w:eastAsia="Times New Roman" w:cstheme="minorHAnsi"/>
          <w:sz w:val="26"/>
          <w:szCs w:val="26"/>
          <w:lang w:eastAsia="nl-NL"/>
        </w:rPr>
        <w:t xml:space="preserve"> waarde of omdat het een ontmoetingsplaats is v</w:t>
      </w:r>
      <w:r w:rsidR="00BE6B6B">
        <w:rPr>
          <w:rFonts w:eastAsia="Times New Roman" w:cstheme="minorHAnsi"/>
          <w:sz w:val="26"/>
          <w:szCs w:val="26"/>
          <w:lang w:eastAsia="nl-NL"/>
        </w:rPr>
        <w:t>oor</w:t>
      </w:r>
      <w:r w:rsidRPr="00E270F3">
        <w:rPr>
          <w:rFonts w:eastAsia="Times New Roman" w:cstheme="minorHAnsi"/>
          <w:sz w:val="26"/>
          <w:szCs w:val="26"/>
          <w:lang w:eastAsia="nl-NL"/>
        </w:rPr>
        <w:t xml:space="preserve"> de </w:t>
      </w:r>
      <w:r w:rsidR="00BE6B6B">
        <w:rPr>
          <w:rFonts w:eastAsia="Times New Roman" w:cstheme="minorHAnsi"/>
          <w:sz w:val="26"/>
          <w:szCs w:val="26"/>
          <w:lang w:eastAsia="nl-NL"/>
        </w:rPr>
        <w:t>geloofs</w:t>
      </w:r>
      <w:r w:rsidRPr="00E270F3">
        <w:rPr>
          <w:rFonts w:eastAsia="Times New Roman" w:cstheme="minorHAnsi"/>
          <w:sz w:val="26"/>
          <w:szCs w:val="26"/>
          <w:lang w:eastAsia="nl-NL"/>
        </w:rPr>
        <w:t>gemeenschap</w:t>
      </w:r>
      <w:r w:rsidR="003817C8">
        <w:rPr>
          <w:rFonts w:eastAsia="Times New Roman" w:cstheme="minorHAnsi"/>
          <w:sz w:val="26"/>
          <w:szCs w:val="26"/>
          <w:lang w:eastAsia="nl-NL"/>
        </w:rPr>
        <w:t xml:space="preserve">, een </w:t>
      </w:r>
      <w:r w:rsidR="00135F97">
        <w:rPr>
          <w:rFonts w:eastAsia="Times New Roman" w:cstheme="minorHAnsi"/>
          <w:sz w:val="26"/>
          <w:szCs w:val="26"/>
          <w:lang w:eastAsia="nl-NL"/>
        </w:rPr>
        <w:t>plek</w:t>
      </w:r>
      <w:r w:rsidR="003817C8">
        <w:rPr>
          <w:rFonts w:eastAsia="Times New Roman" w:cstheme="minorHAnsi"/>
          <w:sz w:val="26"/>
          <w:szCs w:val="26"/>
          <w:lang w:eastAsia="nl-NL"/>
        </w:rPr>
        <w:t xml:space="preserve"> voor ran</w:t>
      </w:r>
      <w:r w:rsidR="00A36513">
        <w:rPr>
          <w:rFonts w:eastAsia="Times New Roman" w:cstheme="minorHAnsi"/>
          <w:sz w:val="26"/>
          <w:szCs w:val="26"/>
          <w:lang w:eastAsia="nl-NL"/>
        </w:rPr>
        <w:t xml:space="preserve">dkerkelijken, pelgrims en </w:t>
      </w:r>
      <w:r w:rsidR="00774CED">
        <w:rPr>
          <w:rFonts w:eastAsia="Times New Roman" w:cstheme="minorHAnsi"/>
          <w:sz w:val="26"/>
          <w:szCs w:val="26"/>
          <w:lang w:eastAsia="nl-NL"/>
        </w:rPr>
        <w:t>inwoners</w:t>
      </w:r>
      <w:r w:rsidRPr="00E270F3">
        <w:rPr>
          <w:rFonts w:eastAsia="Times New Roman" w:cstheme="minorHAnsi"/>
          <w:sz w:val="26"/>
          <w:szCs w:val="26"/>
          <w:lang w:eastAsia="nl-NL"/>
        </w:rPr>
        <w:t>.</w:t>
      </w:r>
      <w:r w:rsidR="00A60C11" w:rsidRPr="00E270F3">
        <w:rPr>
          <w:rFonts w:eastAsia="Times New Roman" w:cstheme="minorHAnsi"/>
          <w:sz w:val="26"/>
          <w:szCs w:val="26"/>
          <w:lang w:eastAsia="nl-NL"/>
        </w:rPr>
        <w:t xml:space="preserve"> Maar ook het gebouw als </w:t>
      </w:r>
      <w:r w:rsidR="00D9663F" w:rsidRPr="00E270F3">
        <w:rPr>
          <w:rFonts w:eastAsia="Times New Roman" w:cstheme="minorHAnsi"/>
          <w:sz w:val="26"/>
          <w:szCs w:val="26"/>
          <w:lang w:eastAsia="nl-NL"/>
        </w:rPr>
        <w:t xml:space="preserve">herkenningspunt speelt een niet te onderschatte rol. </w:t>
      </w:r>
      <w:r w:rsidR="001A20E0" w:rsidRPr="00E270F3">
        <w:rPr>
          <w:rFonts w:eastAsia="Times New Roman" w:cstheme="minorHAnsi"/>
          <w:sz w:val="26"/>
          <w:szCs w:val="26"/>
          <w:lang w:eastAsia="nl-NL"/>
        </w:rPr>
        <w:t xml:space="preserve">Het maakt deel uit van de identiteit van een dorp. </w:t>
      </w:r>
      <w:r w:rsidR="001A20E0" w:rsidRPr="00E270F3">
        <w:rPr>
          <w:rFonts w:eastAsia="Times New Roman" w:cstheme="minorHAnsi"/>
          <w:sz w:val="26"/>
          <w:szCs w:val="26"/>
          <w:lang w:eastAsia="nl-NL"/>
        </w:rPr>
        <w:lastRenderedPageBreak/>
        <w:t xml:space="preserve">Wie </w:t>
      </w:r>
      <w:r w:rsidR="00A251BE" w:rsidRPr="00E270F3">
        <w:rPr>
          <w:rFonts w:eastAsia="Times New Roman" w:cstheme="minorHAnsi"/>
          <w:sz w:val="26"/>
          <w:szCs w:val="26"/>
          <w:lang w:eastAsia="nl-NL"/>
        </w:rPr>
        <w:t>terugkomt van vakantie uit het buitenland en zo</w:t>
      </w:r>
      <w:r w:rsidR="008F77ED">
        <w:rPr>
          <w:rFonts w:eastAsia="Times New Roman" w:cstheme="minorHAnsi"/>
          <w:sz w:val="26"/>
          <w:szCs w:val="26"/>
          <w:lang w:eastAsia="nl-NL"/>
        </w:rPr>
        <w:t>’</w:t>
      </w:r>
      <w:r w:rsidR="00A251BE" w:rsidRPr="00E270F3">
        <w:rPr>
          <w:rFonts w:eastAsia="Times New Roman" w:cstheme="minorHAnsi"/>
          <w:sz w:val="26"/>
          <w:szCs w:val="26"/>
          <w:lang w:eastAsia="nl-NL"/>
        </w:rPr>
        <w:t xml:space="preserve">n </w:t>
      </w:r>
      <w:r w:rsidR="008F77ED">
        <w:rPr>
          <w:rFonts w:eastAsia="Times New Roman" w:cstheme="minorHAnsi"/>
          <w:sz w:val="26"/>
          <w:szCs w:val="26"/>
          <w:lang w:eastAsia="nl-NL"/>
        </w:rPr>
        <w:t xml:space="preserve">typerend </w:t>
      </w:r>
      <w:r w:rsidR="00A251BE" w:rsidRPr="00E270F3">
        <w:rPr>
          <w:rFonts w:eastAsia="Times New Roman" w:cstheme="minorHAnsi"/>
          <w:sz w:val="26"/>
          <w:szCs w:val="26"/>
          <w:lang w:eastAsia="nl-NL"/>
        </w:rPr>
        <w:t>gebouw weer ziet</w:t>
      </w:r>
      <w:r w:rsidR="002617D3" w:rsidRPr="00E270F3">
        <w:rPr>
          <w:rFonts w:eastAsia="Times New Roman" w:cstheme="minorHAnsi"/>
          <w:sz w:val="26"/>
          <w:szCs w:val="26"/>
          <w:lang w:eastAsia="nl-NL"/>
        </w:rPr>
        <w:t xml:space="preserve"> krijgt vaak het gevoel weer thuis </w:t>
      </w:r>
      <w:r w:rsidR="004A5D4D" w:rsidRPr="00E270F3">
        <w:rPr>
          <w:rFonts w:eastAsia="Times New Roman" w:cstheme="minorHAnsi"/>
          <w:sz w:val="26"/>
          <w:szCs w:val="26"/>
          <w:lang w:eastAsia="nl-NL"/>
        </w:rPr>
        <w:t xml:space="preserve">in zijn/haar </w:t>
      </w:r>
      <w:r w:rsidR="00EE1943" w:rsidRPr="00E270F3">
        <w:rPr>
          <w:rFonts w:eastAsia="Times New Roman" w:cstheme="minorHAnsi"/>
          <w:sz w:val="26"/>
          <w:szCs w:val="26"/>
          <w:lang w:eastAsia="nl-NL"/>
        </w:rPr>
        <w:t xml:space="preserve">woonplaats te </w:t>
      </w:r>
      <w:r w:rsidR="002617D3" w:rsidRPr="00E270F3">
        <w:rPr>
          <w:rFonts w:eastAsia="Times New Roman" w:cstheme="minorHAnsi"/>
          <w:sz w:val="26"/>
          <w:szCs w:val="26"/>
          <w:lang w:eastAsia="nl-NL"/>
        </w:rPr>
        <w:t>zijn</w:t>
      </w:r>
      <w:r w:rsidR="008F77ED">
        <w:rPr>
          <w:rFonts w:eastAsia="Times New Roman" w:cstheme="minorHAnsi"/>
          <w:sz w:val="26"/>
          <w:szCs w:val="26"/>
          <w:lang w:eastAsia="nl-NL"/>
        </w:rPr>
        <w:t>.</w:t>
      </w:r>
    </w:p>
    <w:p w14:paraId="0A73EAE0" w14:textId="77777777" w:rsidR="00914BC3" w:rsidRDefault="00914BC3" w:rsidP="00122B37">
      <w:pPr>
        <w:spacing w:after="0" w:line="240" w:lineRule="auto"/>
        <w:jc w:val="both"/>
        <w:rPr>
          <w:rFonts w:eastAsia="Times New Roman" w:cstheme="minorHAnsi"/>
          <w:sz w:val="26"/>
          <w:szCs w:val="26"/>
          <w:lang w:eastAsia="nl-NL"/>
        </w:rPr>
      </w:pPr>
    </w:p>
    <w:p w14:paraId="55A88931" w14:textId="7F282684" w:rsidR="00B80A69" w:rsidRPr="00E270F3" w:rsidRDefault="00035BC2" w:rsidP="00122B37">
      <w:pPr>
        <w:spacing w:after="0" w:line="240" w:lineRule="auto"/>
        <w:jc w:val="both"/>
        <w:rPr>
          <w:rFonts w:cstheme="minorHAnsi"/>
          <w:sz w:val="26"/>
          <w:szCs w:val="26"/>
        </w:rPr>
      </w:pPr>
      <w:r w:rsidRPr="00E270F3">
        <w:rPr>
          <w:rFonts w:eastAsia="Times New Roman" w:cstheme="minorHAnsi"/>
          <w:sz w:val="26"/>
          <w:szCs w:val="26"/>
          <w:lang w:eastAsia="nl-NL"/>
        </w:rPr>
        <w:t>Kerken hebben vaak vele mooie kunstzinnige voorwerpen</w:t>
      </w:r>
      <w:r w:rsidR="0065323D">
        <w:rPr>
          <w:rFonts w:eastAsia="Times New Roman" w:cstheme="minorHAnsi"/>
          <w:sz w:val="26"/>
          <w:szCs w:val="26"/>
          <w:lang w:eastAsia="nl-NL"/>
        </w:rPr>
        <w:t xml:space="preserve">, </w:t>
      </w:r>
      <w:r w:rsidRPr="00E270F3">
        <w:rPr>
          <w:rFonts w:eastAsia="Times New Roman" w:cstheme="minorHAnsi"/>
          <w:sz w:val="26"/>
          <w:szCs w:val="26"/>
          <w:lang w:eastAsia="nl-NL"/>
        </w:rPr>
        <w:t>schilderingen</w:t>
      </w:r>
      <w:r w:rsidR="0065323D">
        <w:rPr>
          <w:rFonts w:eastAsia="Times New Roman" w:cstheme="minorHAnsi"/>
          <w:sz w:val="26"/>
          <w:szCs w:val="26"/>
          <w:lang w:eastAsia="nl-NL"/>
        </w:rPr>
        <w:t xml:space="preserve">, </w:t>
      </w:r>
      <w:r w:rsidRPr="00E270F3">
        <w:rPr>
          <w:rFonts w:eastAsia="Times New Roman" w:cstheme="minorHAnsi"/>
          <w:sz w:val="26"/>
          <w:szCs w:val="26"/>
          <w:lang w:eastAsia="nl-NL"/>
        </w:rPr>
        <w:t xml:space="preserve">hout- en steensculpturen, beeldende glas in loodramen, enzovoort. Het is dikwijls kunst van hoge kwaliteit. </w:t>
      </w:r>
      <w:r w:rsidR="00914BC3">
        <w:rPr>
          <w:rFonts w:eastAsia="Times New Roman" w:cstheme="minorHAnsi"/>
          <w:sz w:val="26"/>
          <w:szCs w:val="26"/>
          <w:lang w:eastAsia="nl-NL"/>
        </w:rPr>
        <w:t>K</w:t>
      </w:r>
      <w:r w:rsidR="00914BC3" w:rsidRPr="00E270F3">
        <w:rPr>
          <w:rFonts w:eastAsia="Times New Roman" w:cstheme="minorHAnsi"/>
          <w:sz w:val="26"/>
          <w:szCs w:val="26"/>
          <w:lang w:eastAsia="nl-NL"/>
        </w:rPr>
        <w:t>unst draagt ook erg bij aan het belang dat mensen aan de kerk hech</w:t>
      </w:r>
      <w:r w:rsidR="00914BC3">
        <w:rPr>
          <w:rFonts w:eastAsia="Times New Roman" w:cstheme="minorHAnsi"/>
          <w:sz w:val="26"/>
          <w:szCs w:val="26"/>
          <w:lang w:eastAsia="nl-NL"/>
        </w:rPr>
        <w:t>-</w:t>
      </w:r>
      <w:r w:rsidR="00914BC3" w:rsidRPr="00E270F3">
        <w:rPr>
          <w:rFonts w:eastAsia="Times New Roman" w:cstheme="minorHAnsi"/>
          <w:sz w:val="26"/>
          <w:szCs w:val="26"/>
          <w:lang w:eastAsia="nl-NL"/>
        </w:rPr>
        <w:t>ten</w:t>
      </w:r>
      <w:r w:rsidR="00351DB7">
        <w:rPr>
          <w:rFonts w:eastAsia="Times New Roman" w:cstheme="minorHAnsi"/>
          <w:sz w:val="26"/>
          <w:szCs w:val="26"/>
          <w:lang w:eastAsia="nl-NL"/>
        </w:rPr>
        <w:t>, maar k</w:t>
      </w:r>
      <w:r w:rsidRPr="00E270F3">
        <w:rPr>
          <w:rFonts w:eastAsia="Times New Roman" w:cstheme="minorHAnsi"/>
          <w:sz w:val="26"/>
          <w:szCs w:val="26"/>
          <w:lang w:eastAsia="nl-NL"/>
        </w:rPr>
        <w:t>erken zijn geen musea</w:t>
      </w:r>
      <w:r w:rsidR="005D38C7">
        <w:rPr>
          <w:rFonts w:eastAsia="Times New Roman" w:cstheme="minorHAnsi"/>
          <w:sz w:val="26"/>
          <w:szCs w:val="26"/>
          <w:lang w:eastAsia="nl-NL"/>
        </w:rPr>
        <w:t xml:space="preserve"> of</w:t>
      </w:r>
      <w:r w:rsidRPr="00E270F3">
        <w:rPr>
          <w:rFonts w:eastAsia="Times New Roman" w:cstheme="minorHAnsi"/>
          <w:sz w:val="26"/>
          <w:szCs w:val="26"/>
          <w:lang w:eastAsia="nl-NL"/>
        </w:rPr>
        <w:t xml:space="preserve"> kunstverzamelaars. </w:t>
      </w:r>
      <w:r w:rsidR="00B44AC1">
        <w:rPr>
          <w:rFonts w:eastAsia="Times New Roman" w:cstheme="minorHAnsi"/>
          <w:sz w:val="26"/>
          <w:szCs w:val="26"/>
          <w:lang w:eastAsia="nl-NL"/>
        </w:rPr>
        <w:t xml:space="preserve">Een kerk is wel </w:t>
      </w:r>
      <w:r w:rsidR="005F6633">
        <w:rPr>
          <w:rFonts w:eastAsia="Times New Roman" w:cstheme="minorHAnsi"/>
          <w:sz w:val="26"/>
          <w:szCs w:val="26"/>
          <w:lang w:eastAsia="nl-NL"/>
        </w:rPr>
        <w:t xml:space="preserve">een </w:t>
      </w:r>
      <w:r w:rsidRPr="00E270F3">
        <w:rPr>
          <w:rFonts w:eastAsia="Times New Roman" w:cstheme="minorHAnsi"/>
          <w:sz w:val="26"/>
          <w:szCs w:val="26"/>
          <w:lang w:eastAsia="nl-NL"/>
        </w:rPr>
        <w:t>gemeen</w:t>
      </w:r>
      <w:r w:rsidR="005D38C7">
        <w:rPr>
          <w:rFonts w:eastAsia="Times New Roman" w:cstheme="minorHAnsi"/>
          <w:sz w:val="26"/>
          <w:szCs w:val="26"/>
          <w:lang w:eastAsia="nl-NL"/>
        </w:rPr>
        <w:t>-</w:t>
      </w:r>
      <w:r w:rsidRPr="00E270F3">
        <w:rPr>
          <w:rFonts w:eastAsia="Times New Roman" w:cstheme="minorHAnsi"/>
          <w:sz w:val="26"/>
          <w:szCs w:val="26"/>
          <w:lang w:eastAsia="nl-NL"/>
        </w:rPr>
        <w:t>schap van gelovigen, die er voor gaa</w:t>
      </w:r>
      <w:r w:rsidR="006F6985">
        <w:rPr>
          <w:rFonts w:eastAsia="Times New Roman" w:cstheme="minorHAnsi"/>
          <w:sz w:val="26"/>
          <w:szCs w:val="26"/>
          <w:lang w:eastAsia="nl-NL"/>
        </w:rPr>
        <w:t>t</w:t>
      </w:r>
      <w:r w:rsidRPr="00E270F3">
        <w:rPr>
          <w:rFonts w:eastAsia="Times New Roman" w:cstheme="minorHAnsi"/>
          <w:sz w:val="26"/>
          <w:szCs w:val="26"/>
          <w:lang w:eastAsia="nl-NL"/>
        </w:rPr>
        <w:t xml:space="preserve"> en staa</w:t>
      </w:r>
      <w:r w:rsidR="006F6985">
        <w:rPr>
          <w:rFonts w:eastAsia="Times New Roman" w:cstheme="minorHAnsi"/>
          <w:sz w:val="26"/>
          <w:szCs w:val="26"/>
          <w:lang w:eastAsia="nl-NL"/>
        </w:rPr>
        <w:t>t</w:t>
      </w:r>
      <w:r w:rsidRPr="00E270F3">
        <w:rPr>
          <w:rFonts w:eastAsia="Times New Roman" w:cstheme="minorHAnsi"/>
          <w:sz w:val="26"/>
          <w:szCs w:val="26"/>
          <w:lang w:eastAsia="nl-NL"/>
        </w:rPr>
        <w:t xml:space="preserve"> het geloof levend te houden, te beleven en door te geven. Daartoe hebben kerken</w:t>
      </w:r>
      <w:r w:rsidR="00927C82" w:rsidRPr="00927C82">
        <w:rPr>
          <w:rFonts w:eastAsia="Times New Roman" w:cstheme="minorHAnsi"/>
          <w:sz w:val="26"/>
          <w:szCs w:val="26"/>
          <w:lang w:eastAsia="nl-NL"/>
        </w:rPr>
        <w:t xml:space="preserve"> </w:t>
      </w:r>
      <w:r w:rsidR="00D07934">
        <w:rPr>
          <w:rFonts w:eastAsia="Times New Roman" w:cstheme="minorHAnsi"/>
          <w:sz w:val="26"/>
          <w:szCs w:val="26"/>
          <w:lang w:eastAsia="nl-NL"/>
        </w:rPr>
        <w:t>vaak</w:t>
      </w:r>
      <w:r w:rsidR="00927C82" w:rsidRPr="00E270F3">
        <w:rPr>
          <w:rFonts w:eastAsia="Times New Roman" w:cstheme="minorHAnsi"/>
          <w:sz w:val="26"/>
          <w:szCs w:val="26"/>
          <w:lang w:eastAsia="nl-NL"/>
        </w:rPr>
        <w:t xml:space="preserve"> veel moois </w:t>
      </w:r>
      <w:r w:rsidR="00927C82">
        <w:rPr>
          <w:rFonts w:eastAsia="Times New Roman" w:cstheme="minorHAnsi"/>
          <w:sz w:val="26"/>
          <w:szCs w:val="26"/>
          <w:lang w:eastAsia="nl-NL"/>
        </w:rPr>
        <w:t>te bieden</w:t>
      </w:r>
      <w:r w:rsidR="000B221B">
        <w:rPr>
          <w:rFonts w:eastAsia="Times New Roman" w:cstheme="minorHAnsi"/>
          <w:sz w:val="26"/>
          <w:szCs w:val="26"/>
          <w:lang w:eastAsia="nl-NL"/>
        </w:rPr>
        <w:t>.</w:t>
      </w:r>
      <w:r w:rsidR="00927C82">
        <w:rPr>
          <w:rFonts w:eastAsia="Times New Roman" w:cstheme="minorHAnsi"/>
          <w:sz w:val="26"/>
          <w:szCs w:val="26"/>
          <w:lang w:eastAsia="nl-NL"/>
        </w:rPr>
        <w:t xml:space="preserve"> </w:t>
      </w:r>
      <w:r w:rsidR="00B242D9">
        <w:rPr>
          <w:rFonts w:eastAsia="Times New Roman" w:cstheme="minorHAnsi"/>
          <w:sz w:val="26"/>
          <w:szCs w:val="26"/>
          <w:lang w:eastAsia="nl-NL"/>
        </w:rPr>
        <w:t>Men zou moet</w:t>
      </w:r>
      <w:r w:rsidR="00166D0E">
        <w:rPr>
          <w:rFonts w:eastAsia="Times New Roman" w:cstheme="minorHAnsi"/>
          <w:sz w:val="26"/>
          <w:szCs w:val="26"/>
          <w:lang w:eastAsia="nl-NL"/>
        </w:rPr>
        <w:t xml:space="preserve">en </w:t>
      </w:r>
      <w:r w:rsidRPr="00E270F3">
        <w:rPr>
          <w:rFonts w:eastAsia="Times New Roman" w:cstheme="minorHAnsi"/>
          <w:sz w:val="26"/>
          <w:szCs w:val="26"/>
          <w:lang w:eastAsia="nl-NL"/>
        </w:rPr>
        <w:t xml:space="preserve">stimuleren </w:t>
      </w:r>
      <w:r w:rsidR="00166D0E">
        <w:rPr>
          <w:rFonts w:eastAsia="Times New Roman" w:cstheme="minorHAnsi"/>
          <w:sz w:val="26"/>
          <w:szCs w:val="26"/>
          <w:lang w:eastAsia="nl-NL"/>
        </w:rPr>
        <w:t>om</w:t>
      </w:r>
      <w:r w:rsidRPr="00E270F3">
        <w:rPr>
          <w:rFonts w:eastAsia="Times New Roman" w:cstheme="minorHAnsi"/>
          <w:sz w:val="26"/>
          <w:szCs w:val="26"/>
          <w:lang w:eastAsia="nl-NL"/>
        </w:rPr>
        <w:t xml:space="preserve"> die kerkelijke kunst als het ware </w:t>
      </w:r>
      <w:r w:rsidR="00166D0E">
        <w:rPr>
          <w:rFonts w:eastAsia="Times New Roman" w:cstheme="minorHAnsi"/>
          <w:sz w:val="26"/>
          <w:szCs w:val="26"/>
          <w:lang w:eastAsia="nl-NL"/>
        </w:rPr>
        <w:t xml:space="preserve">te </w:t>
      </w:r>
      <w:r w:rsidRPr="00E270F3">
        <w:rPr>
          <w:rFonts w:eastAsia="Times New Roman" w:cstheme="minorHAnsi"/>
          <w:sz w:val="26"/>
          <w:szCs w:val="26"/>
          <w:lang w:eastAsia="nl-NL"/>
        </w:rPr>
        <w:t>gebruiken om ook het geloofs</w:t>
      </w:r>
      <w:r w:rsidR="00166D0E">
        <w:rPr>
          <w:rFonts w:eastAsia="Times New Roman" w:cstheme="minorHAnsi"/>
          <w:sz w:val="26"/>
          <w:szCs w:val="26"/>
          <w:lang w:eastAsia="nl-NL"/>
        </w:rPr>
        <w:t>-</w:t>
      </w:r>
      <w:r w:rsidRPr="00E270F3">
        <w:rPr>
          <w:rFonts w:eastAsia="Times New Roman" w:cstheme="minorHAnsi"/>
          <w:sz w:val="26"/>
          <w:szCs w:val="26"/>
          <w:lang w:eastAsia="nl-NL"/>
        </w:rPr>
        <w:t>gesprek op gang te brengen. Kunst die tot geloof inspireert</w:t>
      </w:r>
      <w:r w:rsidR="0041279C">
        <w:rPr>
          <w:rFonts w:eastAsia="Times New Roman" w:cstheme="minorHAnsi"/>
          <w:sz w:val="26"/>
          <w:szCs w:val="26"/>
          <w:lang w:eastAsia="nl-NL"/>
        </w:rPr>
        <w:t xml:space="preserve">. </w:t>
      </w:r>
      <w:r w:rsidR="003D1211">
        <w:rPr>
          <w:rFonts w:eastAsia="Times New Roman" w:cstheme="minorHAnsi"/>
          <w:sz w:val="26"/>
          <w:szCs w:val="26"/>
          <w:lang w:eastAsia="nl-NL"/>
        </w:rPr>
        <w:t>Zo gezien is</w:t>
      </w:r>
      <w:r w:rsidR="00B80A69" w:rsidRPr="00E270F3">
        <w:rPr>
          <w:rFonts w:eastAsia="Times New Roman" w:cstheme="minorHAnsi"/>
          <w:sz w:val="26"/>
          <w:szCs w:val="26"/>
          <w:lang w:eastAsia="nl-NL"/>
        </w:rPr>
        <w:t xml:space="preserve"> de kerk eigenlijk voor iedereen:</w:t>
      </w:r>
      <w:r w:rsidR="00514FB5">
        <w:rPr>
          <w:rFonts w:eastAsia="Times New Roman" w:cstheme="minorHAnsi"/>
          <w:sz w:val="26"/>
          <w:szCs w:val="26"/>
          <w:lang w:eastAsia="nl-NL"/>
        </w:rPr>
        <w:t xml:space="preserve"> </w:t>
      </w:r>
      <w:r w:rsidR="00B80A69" w:rsidRPr="00E270F3">
        <w:rPr>
          <w:rFonts w:eastAsia="Times New Roman" w:cstheme="minorHAnsi"/>
          <w:sz w:val="26"/>
          <w:szCs w:val="26"/>
          <w:lang w:eastAsia="nl-NL"/>
        </w:rPr>
        <w:t>voor gelovigen, kunstliefhebbers en mensen die geïnteres</w:t>
      </w:r>
      <w:r w:rsidR="003D1211">
        <w:rPr>
          <w:rFonts w:eastAsia="Times New Roman" w:cstheme="minorHAnsi"/>
          <w:sz w:val="26"/>
          <w:szCs w:val="26"/>
          <w:lang w:eastAsia="nl-NL"/>
        </w:rPr>
        <w:t>-</w:t>
      </w:r>
      <w:r w:rsidR="00B80A69" w:rsidRPr="00E270F3">
        <w:rPr>
          <w:rFonts w:eastAsia="Times New Roman" w:cstheme="minorHAnsi"/>
          <w:sz w:val="26"/>
          <w:szCs w:val="26"/>
          <w:lang w:eastAsia="nl-NL"/>
        </w:rPr>
        <w:t xml:space="preserve">seerd zijn in </w:t>
      </w:r>
      <w:r w:rsidR="00CD0932">
        <w:rPr>
          <w:rFonts w:eastAsia="Times New Roman" w:cstheme="minorHAnsi"/>
          <w:sz w:val="26"/>
          <w:szCs w:val="26"/>
          <w:lang w:eastAsia="nl-NL"/>
        </w:rPr>
        <w:t xml:space="preserve">het gebouw als </w:t>
      </w:r>
      <w:r w:rsidR="00B80A69" w:rsidRPr="00E270F3">
        <w:rPr>
          <w:rFonts w:eastAsia="Times New Roman" w:cstheme="minorHAnsi"/>
          <w:sz w:val="26"/>
          <w:szCs w:val="26"/>
          <w:lang w:eastAsia="nl-NL"/>
        </w:rPr>
        <w:t>erfgoed.</w:t>
      </w:r>
    </w:p>
    <w:p w14:paraId="499BA698" w14:textId="10ADA6A6" w:rsidR="00122B37" w:rsidRDefault="00122B37" w:rsidP="00122B37">
      <w:pPr>
        <w:spacing w:after="0" w:line="240" w:lineRule="auto"/>
        <w:jc w:val="both"/>
        <w:rPr>
          <w:rFonts w:eastAsia="Times New Roman" w:cstheme="minorHAnsi"/>
          <w:sz w:val="26"/>
          <w:szCs w:val="26"/>
          <w:lang w:eastAsia="nl-NL"/>
        </w:rPr>
      </w:pPr>
    </w:p>
    <w:p w14:paraId="3DAAF422" w14:textId="106D051A" w:rsidR="008A3F70" w:rsidRPr="00E270F3" w:rsidRDefault="008A3F70" w:rsidP="00122B37">
      <w:pPr>
        <w:spacing w:after="0" w:line="240" w:lineRule="auto"/>
        <w:jc w:val="both"/>
        <w:rPr>
          <w:rFonts w:eastAsia="Times New Roman" w:cstheme="minorHAnsi"/>
          <w:sz w:val="26"/>
          <w:szCs w:val="26"/>
          <w:lang w:eastAsia="nl-NL"/>
        </w:rPr>
      </w:pPr>
      <w:r w:rsidRPr="00E270F3">
        <w:rPr>
          <w:rFonts w:eastAsia="Times New Roman" w:cstheme="minorHAnsi"/>
          <w:sz w:val="26"/>
          <w:szCs w:val="26"/>
          <w:lang w:eastAsia="nl-NL"/>
        </w:rPr>
        <w:t xml:space="preserve">De kerk in Renkum werd in 2020 </w:t>
      </w:r>
      <w:r w:rsidR="00E444CC" w:rsidRPr="00E270F3">
        <w:rPr>
          <w:rFonts w:eastAsia="Times New Roman" w:cstheme="minorHAnsi"/>
          <w:sz w:val="26"/>
          <w:szCs w:val="26"/>
          <w:lang w:eastAsia="nl-NL"/>
        </w:rPr>
        <w:t xml:space="preserve">door het publiek vereerd met de titel </w:t>
      </w:r>
      <w:r w:rsidR="00A01B05">
        <w:rPr>
          <w:rFonts w:eastAsia="Times New Roman" w:cstheme="minorHAnsi"/>
          <w:sz w:val="26"/>
          <w:szCs w:val="26"/>
          <w:lang w:eastAsia="nl-NL"/>
        </w:rPr>
        <w:t>“</w:t>
      </w:r>
      <w:r w:rsidR="00E444CC" w:rsidRPr="00A01B05">
        <w:rPr>
          <w:rFonts w:eastAsia="Times New Roman" w:cstheme="minorHAnsi"/>
          <w:sz w:val="26"/>
          <w:szCs w:val="26"/>
          <w:lang w:eastAsia="nl-NL"/>
        </w:rPr>
        <w:t xml:space="preserve">Meest Gastvrije </w:t>
      </w:r>
      <w:r w:rsidR="003A1D2E">
        <w:rPr>
          <w:rFonts w:eastAsia="Times New Roman" w:cstheme="minorHAnsi"/>
          <w:sz w:val="26"/>
          <w:szCs w:val="26"/>
          <w:lang w:eastAsia="nl-NL"/>
        </w:rPr>
        <w:t>K</w:t>
      </w:r>
      <w:r w:rsidR="00E444CC" w:rsidRPr="00A01B05">
        <w:rPr>
          <w:rFonts w:eastAsia="Times New Roman" w:cstheme="minorHAnsi"/>
          <w:sz w:val="26"/>
          <w:szCs w:val="26"/>
          <w:lang w:eastAsia="nl-NL"/>
        </w:rPr>
        <w:t>erk</w:t>
      </w:r>
      <w:r w:rsidR="003A1D2E">
        <w:rPr>
          <w:rFonts w:eastAsia="Times New Roman" w:cstheme="minorHAnsi"/>
          <w:sz w:val="26"/>
          <w:szCs w:val="26"/>
          <w:lang w:eastAsia="nl-NL"/>
        </w:rPr>
        <w:t>”</w:t>
      </w:r>
      <w:r w:rsidR="00E444CC" w:rsidRPr="00A01B05">
        <w:rPr>
          <w:rFonts w:eastAsia="Times New Roman" w:cstheme="minorHAnsi"/>
          <w:sz w:val="26"/>
          <w:szCs w:val="26"/>
          <w:lang w:eastAsia="nl-NL"/>
        </w:rPr>
        <w:t xml:space="preserve"> van Overijssel &amp; Gelderland</w:t>
      </w:r>
      <w:r w:rsidR="00E444CC" w:rsidRPr="00E270F3">
        <w:rPr>
          <w:rFonts w:eastAsia="Times New Roman" w:cstheme="minorHAnsi"/>
          <w:sz w:val="26"/>
          <w:szCs w:val="26"/>
          <w:lang w:eastAsia="nl-NL"/>
        </w:rPr>
        <w:t xml:space="preserve">. </w:t>
      </w:r>
      <w:r w:rsidR="0068091B" w:rsidRPr="00E270F3">
        <w:rPr>
          <w:rFonts w:eastAsia="Times New Roman" w:cstheme="minorHAnsi"/>
          <w:sz w:val="26"/>
          <w:szCs w:val="26"/>
          <w:lang w:eastAsia="nl-NL"/>
        </w:rPr>
        <w:t xml:space="preserve">’s </w:t>
      </w:r>
      <w:r w:rsidR="0068091B">
        <w:rPr>
          <w:rFonts w:eastAsia="Times New Roman" w:cstheme="minorHAnsi"/>
          <w:sz w:val="26"/>
          <w:szCs w:val="26"/>
          <w:lang w:eastAsia="nl-NL"/>
        </w:rPr>
        <w:t>M</w:t>
      </w:r>
      <w:r w:rsidR="0068091B" w:rsidRPr="00E270F3">
        <w:rPr>
          <w:rFonts w:eastAsia="Times New Roman" w:cstheme="minorHAnsi"/>
          <w:sz w:val="26"/>
          <w:szCs w:val="26"/>
          <w:lang w:eastAsia="nl-NL"/>
        </w:rPr>
        <w:t xml:space="preserve">orgens staat de koffie/thee </w:t>
      </w:r>
      <w:r w:rsidR="00D22DF2">
        <w:rPr>
          <w:rFonts w:eastAsia="Times New Roman" w:cstheme="minorHAnsi"/>
          <w:sz w:val="26"/>
          <w:szCs w:val="26"/>
          <w:lang w:eastAsia="nl-NL"/>
        </w:rPr>
        <w:t xml:space="preserve">voor wie dan ook </w:t>
      </w:r>
      <w:r w:rsidR="0068091B" w:rsidRPr="00E270F3">
        <w:rPr>
          <w:rFonts w:eastAsia="Times New Roman" w:cstheme="minorHAnsi"/>
          <w:sz w:val="26"/>
          <w:szCs w:val="26"/>
          <w:lang w:eastAsia="nl-NL"/>
        </w:rPr>
        <w:t>in de pastorie</w:t>
      </w:r>
      <w:r w:rsidR="00826CC6" w:rsidRPr="00826CC6">
        <w:rPr>
          <w:rFonts w:eastAsia="Times New Roman" w:cstheme="minorHAnsi"/>
          <w:sz w:val="26"/>
          <w:szCs w:val="26"/>
          <w:lang w:eastAsia="nl-NL"/>
        </w:rPr>
        <w:t xml:space="preserve"> </w:t>
      </w:r>
      <w:r w:rsidR="00826CC6" w:rsidRPr="00E270F3">
        <w:rPr>
          <w:rFonts w:eastAsia="Times New Roman" w:cstheme="minorHAnsi"/>
          <w:sz w:val="26"/>
          <w:szCs w:val="26"/>
          <w:lang w:eastAsia="nl-NL"/>
        </w:rPr>
        <w:t>klaar</w:t>
      </w:r>
      <w:r w:rsidR="00D22DF2">
        <w:rPr>
          <w:rFonts w:eastAsia="Times New Roman" w:cstheme="minorHAnsi"/>
          <w:sz w:val="26"/>
          <w:szCs w:val="26"/>
          <w:lang w:eastAsia="nl-NL"/>
        </w:rPr>
        <w:t xml:space="preserve">. </w:t>
      </w:r>
      <w:r w:rsidR="00D31DE0" w:rsidRPr="00E270F3">
        <w:rPr>
          <w:rFonts w:eastAsia="Times New Roman" w:cstheme="minorHAnsi"/>
          <w:sz w:val="26"/>
          <w:szCs w:val="26"/>
          <w:lang w:eastAsia="nl-NL"/>
        </w:rPr>
        <w:t xml:space="preserve">Dagelijks kunnen mensen van 09.00 tot 16.00 uur </w:t>
      </w:r>
      <w:r w:rsidR="00C8336A">
        <w:rPr>
          <w:rFonts w:eastAsia="Times New Roman" w:cstheme="minorHAnsi"/>
          <w:sz w:val="26"/>
          <w:szCs w:val="26"/>
          <w:lang w:eastAsia="nl-NL"/>
        </w:rPr>
        <w:t xml:space="preserve">het kerkgebouw </w:t>
      </w:r>
      <w:r w:rsidR="00D31DE0" w:rsidRPr="00E270F3">
        <w:rPr>
          <w:rFonts w:eastAsia="Times New Roman" w:cstheme="minorHAnsi"/>
          <w:sz w:val="26"/>
          <w:szCs w:val="26"/>
          <w:lang w:eastAsia="nl-NL"/>
        </w:rPr>
        <w:t>binnenlopen</w:t>
      </w:r>
      <w:r w:rsidR="00C8336A">
        <w:rPr>
          <w:rFonts w:eastAsia="Times New Roman" w:cstheme="minorHAnsi"/>
          <w:sz w:val="26"/>
          <w:szCs w:val="26"/>
          <w:lang w:eastAsia="nl-NL"/>
        </w:rPr>
        <w:t xml:space="preserve">. </w:t>
      </w:r>
      <w:r w:rsidR="005F7436">
        <w:rPr>
          <w:rFonts w:eastAsia="Times New Roman" w:cstheme="minorHAnsi"/>
          <w:sz w:val="26"/>
          <w:szCs w:val="26"/>
          <w:lang w:eastAsia="nl-NL"/>
        </w:rPr>
        <w:t>De deuren staan in Renkum letterlijk open</w:t>
      </w:r>
      <w:r w:rsidR="00593EA0">
        <w:rPr>
          <w:rFonts w:eastAsia="Times New Roman" w:cstheme="minorHAnsi"/>
          <w:sz w:val="26"/>
          <w:szCs w:val="26"/>
          <w:lang w:eastAsia="nl-NL"/>
        </w:rPr>
        <w:t xml:space="preserve">. </w:t>
      </w:r>
      <w:r w:rsidR="00C8336A">
        <w:rPr>
          <w:rFonts w:eastAsia="Times New Roman" w:cstheme="minorHAnsi"/>
          <w:sz w:val="26"/>
          <w:szCs w:val="26"/>
          <w:lang w:eastAsia="nl-NL"/>
        </w:rPr>
        <w:t>De gedachten</w:t>
      </w:r>
      <w:r w:rsidR="00631484">
        <w:rPr>
          <w:rFonts w:eastAsia="Times New Roman" w:cstheme="minorHAnsi"/>
          <w:sz w:val="26"/>
          <w:szCs w:val="26"/>
          <w:lang w:eastAsia="nl-NL"/>
        </w:rPr>
        <w:t>, de roerselen</w:t>
      </w:r>
      <w:r w:rsidR="00C8336A">
        <w:rPr>
          <w:rFonts w:eastAsia="Times New Roman" w:cstheme="minorHAnsi"/>
          <w:sz w:val="26"/>
          <w:szCs w:val="26"/>
          <w:lang w:eastAsia="nl-NL"/>
        </w:rPr>
        <w:t>, die mensen in het intentieboek opschrijven</w:t>
      </w:r>
      <w:r w:rsidR="004C71FD">
        <w:rPr>
          <w:rFonts w:eastAsia="Times New Roman" w:cstheme="minorHAnsi"/>
          <w:sz w:val="26"/>
          <w:szCs w:val="26"/>
          <w:lang w:eastAsia="nl-NL"/>
        </w:rPr>
        <w:t>, spreken voor zich.</w:t>
      </w:r>
      <w:r w:rsidR="002A7050" w:rsidRPr="00E270F3">
        <w:rPr>
          <w:rFonts w:eastAsia="Times New Roman" w:cstheme="minorHAnsi"/>
          <w:sz w:val="26"/>
          <w:szCs w:val="26"/>
          <w:lang w:eastAsia="nl-NL"/>
        </w:rPr>
        <w:t xml:space="preserve"> </w:t>
      </w:r>
      <w:r w:rsidR="00CA1246">
        <w:rPr>
          <w:rFonts w:eastAsia="Times New Roman" w:cstheme="minorHAnsi"/>
          <w:sz w:val="26"/>
          <w:szCs w:val="26"/>
          <w:lang w:eastAsia="nl-NL"/>
        </w:rPr>
        <w:t>O</w:t>
      </w:r>
      <w:r w:rsidR="00495E14">
        <w:rPr>
          <w:rFonts w:eastAsia="Times New Roman" w:cstheme="minorHAnsi"/>
          <w:sz w:val="26"/>
          <w:szCs w:val="26"/>
          <w:lang w:eastAsia="nl-NL"/>
        </w:rPr>
        <w:t>p een zitbankje in het om de kerk gelegen</w:t>
      </w:r>
      <w:r w:rsidR="002B36A8">
        <w:rPr>
          <w:rFonts w:eastAsia="Times New Roman" w:cstheme="minorHAnsi"/>
          <w:sz w:val="26"/>
          <w:szCs w:val="26"/>
          <w:lang w:eastAsia="nl-NL"/>
        </w:rPr>
        <w:t xml:space="preserve"> en goed onderhouden </w:t>
      </w:r>
      <w:r w:rsidR="00495E14">
        <w:rPr>
          <w:rFonts w:eastAsia="Times New Roman" w:cstheme="minorHAnsi"/>
          <w:sz w:val="26"/>
          <w:szCs w:val="26"/>
          <w:lang w:eastAsia="nl-NL"/>
        </w:rPr>
        <w:t xml:space="preserve">park is het </w:t>
      </w:r>
      <w:r w:rsidR="00CA1246">
        <w:rPr>
          <w:rFonts w:eastAsia="Times New Roman" w:cstheme="minorHAnsi"/>
          <w:sz w:val="26"/>
          <w:szCs w:val="26"/>
          <w:lang w:eastAsia="nl-NL"/>
        </w:rPr>
        <w:t xml:space="preserve">ook </w:t>
      </w:r>
      <w:r w:rsidR="00495E14">
        <w:rPr>
          <w:rFonts w:eastAsia="Times New Roman" w:cstheme="minorHAnsi"/>
          <w:sz w:val="26"/>
          <w:szCs w:val="26"/>
          <w:lang w:eastAsia="nl-NL"/>
        </w:rPr>
        <w:t xml:space="preserve">heerlijk </w:t>
      </w:r>
      <w:r w:rsidR="002B36A8">
        <w:rPr>
          <w:rFonts w:eastAsia="Times New Roman" w:cstheme="minorHAnsi"/>
          <w:sz w:val="26"/>
          <w:szCs w:val="26"/>
          <w:lang w:eastAsia="nl-NL"/>
        </w:rPr>
        <w:t>tot rust komen.</w:t>
      </w:r>
      <w:r w:rsidR="006C56A9" w:rsidRPr="00E270F3">
        <w:rPr>
          <w:rFonts w:eastAsia="Times New Roman" w:cstheme="minorHAnsi"/>
          <w:sz w:val="26"/>
          <w:szCs w:val="26"/>
          <w:lang w:eastAsia="nl-NL"/>
        </w:rPr>
        <w:t xml:space="preserve"> </w:t>
      </w:r>
    </w:p>
    <w:p w14:paraId="47BAEB6A" w14:textId="079722AE" w:rsidR="0068091B" w:rsidRDefault="0068091B" w:rsidP="00122B37">
      <w:pPr>
        <w:spacing w:after="0" w:line="240" w:lineRule="auto"/>
        <w:jc w:val="both"/>
        <w:rPr>
          <w:rFonts w:eastAsia="Times New Roman" w:cstheme="minorHAnsi"/>
          <w:sz w:val="26"/>
          <w:szCs w:val="26"/>
          <w:lang w:eastAsia="nl-NL"/>
        </w:rPr>
      </w:pPr>
    </w:p>
    <w:p w14:paraId="131A1D2D" w14:textId="259EABB1" w:rsidR="009C17FA" w:rsidRDefault="0027197C" w:rsidP="00122B37">
      <w:pPr>
        <w:spacing w:after="0" w:line="240" w:lineRule="auto"/>
        <w:jc w:val="both"/>
        <w:rPr>
          <w:rFonts w:eastAsia="Times New Roman" w:cstheme="minorHAnsi"/>
          <w:sz w:val="26"/>
          <w:szCs w:val="26"/>
          <w:lang w:eastAsia="nl-NL"/>
        </w:rPr>
      </w:pPr>
      <w:r w:rsidRPr="00E270F3">
        <w:rPr>
          <w:rFonts w:eastAsia="Times New Roman" w:cstheme="minorHAnsi"/>
          <w:sz w:val="26"/>
          <w:szCs w:val="26"/>
          <w:lang w:eastAsia="nl-NL"/>
        </w:rPr>
        <w:t xml:space="preserve">Waar we nu nog naar toe moeten is het vormen van een groepje </w:t>
      </w:r>
      <w:r w:rsidR="00514FB5">
        <w:rPr>
          <w:rFonts w:eastAsia="Times New Roman" w:cstheme="minorHAnsi"/>
          <w:sz w:val="26"/>
          <w:szCs w:val="26"/>
          <w:lang w:eastAsia="nl-NL"/>
        </w:rPr>
        <w:t>gidsen</w:t>
      </w:r>
      <w:r w:rsidR="00840C75">
        <w:rPr>
          <w:rFonts w:eastAsia="Times New Roman" w:cstheme="minorHAnsi"/>
          <w:sz w:val="26"/>
          <w:szCs w:val="26"/>
          <w:lang w:eastAsia="nl-NL"/>
        </w:rPr>
        <w:t xml:space="preserve">. </w:t>
      </w:r>
      <w:r w:rsidR="008258A1">
        <w:rPr>
          <w:rFonts w:eastAsia="Times New Roman" w:cstheme="minorHAnsi"/>
          <w:sz w:val="26"/>
          <w:szCs w:val="26"/>
          <w:lang w:eastAsia="nl-NL"/>
        </w:rPr>
        <w:t>V</w:t>
      </w:r>
      <w:r w:rsidR="00B71DF6">
        <w:rPr>
          <w:rFonts w:eastAsia="Times New Roman" w:cstheme="minorHAnsi"/>
          <w:sz w:val="26"/>
          <w:szCs w:val="26"/>
          <w:lang w:eastAsia="nl-NL"/>
        </w:rPr>
        <w:t xml:space="preserve">ertellers </w:t>
      </w:r>
      <w:r w:rsidR="00A14ED8">
        <w:rPr>
          <w:rFonts w:eastAsia="Times New Roman" w:cstheme="minorHAnsi"/>
          <w:sz w:val="26"/>
          <w:szCs w:val="26"/>
          <w:lang w:eastAsia="nl-NL"/>
        </w:rPr>
        <w:t xml:space="preserve">moeten dan </w:t>
      </w:r>
      <w:r w:rsidR="002254C9">
        <w:rPr>
          <w:rFonts w:eastAsia="Times New Roman" w:cstheme="minorHAnsi"/>
          <w:sz w:val="26"/>
          <w:szCs w:val="26"/>
          <w:lang w:eastAsia="nl-NL"/>
        </w:rPr>
        <w:t xml:space="preserve">in </w:t>
      </w:r>
      <w:r w:rsidR="006478CB" w:rsidRPr="00E270F3">
        <w:rPr>
          <w:rFonts w:eastAsia="Times New Roman" w:cstheme="minorHAnsi"/>
          <w:sz w:val="26"/>
          <w:szCs w:val="26"/>
          <w:lang w:eastAsia="nl-NL"/>
        </w:rPr>
        <w:t xml:space="preserve"> staat zijn om het publiek </w:t>
      </w:r>
      <w:r w:rsidR="008768A1" w:rsidRPr="00E270F3">
        <w:rPr>
          <w:rFonts w:eastAsia="Times New Roman" w:cstheme="minorHAnsi"/>
          <w:sz w:val="26"/>
          <w:szCs w:val="26"/>
          <w:lang w:eastAsia="nl-NL"/>
        </w:rPr>
        <w:t>rond te kunnen leiden met aandacht én voor het artistieke en schone én voor het geloofsinhoudelijke. Want alle dingen in de kerk verwijzen. Ze verwijzen naar het geloof, naar Bijbelverhalen, naar geloofsgeheimen, naar heiligenverhalen</w:t>
      </w:r>
      <w:r w:rsidR="009C17FA">
        <w:rPr>
          <w:rFonts w:eastAsia="Times New Roman" w:cstheme="minorHAnsi"/>
          <w:sz w:val="26"/>
          <w:szCs w:val="26"/>
          <w:lang w:eastAsia="nl-NL"/>
        </w:rPr>
        <w:t xml:space="preserve"> en dergelijke.</w:t>
      </w:r>
      <w:r w:rsidR="007C5049">
        <w:rPr>
          <w:rFonts w:eastAsia="Times New Roman" w:cstheme="minorHAnsi"/>
          <w:sz w:val="26"/>
          <w:szCs w:val="26"/>
          <w:lang w:eastAsia="nl-NL"/>
        </w:rPr>
        <w:t xml:space="preserve"> </w:t>
      </w:r>
    </w:p>
    <w:p w14:paraId="532D7639" w14:textId="77777777" w:rsidR="00003EAD" w:rsidRPr="00E270F3" w:rsidRDefault="00003EAD" w:rsidP="00122B37">
      <w:pPr>
        <w:spacing w:after="0" w:line="240" w:lineRule="auto"/>
        <w:jc w:val="both"/>
        <w:rPr>
          <w:rFonts w:eastAsia="Times New Roman" w:cstheme="minorHAnsi"/>
          <w:sz w:val="26"/>
          <w:szCs w:val="26"/>
          <w:lang w:eastAsia="nl-NL"/>
        </w:rPr>
      </w:pPr>
    </w:p>
    <w:p w14:paraId="63B1D390" w14:textId="3316F8A1" w:rsidR="00CF6C56" w:rsidRDefault="00CF6C56" w:rsidP="00122B37">
      <w:pPr>
        <w:spacing w:after="0" w:line="240" w:lineRule="auto"/>
        <w:jc w:val="both"/>
        <w:rPr>
          <w:rFonts w:eastAsia="Times New Roman" w:cstheme="minorHAnsi"/>
          <w:sz w:val="26"/>
          <w:szCs w:val="26"/>
          <w:lang w:eastAsia="nl-NL"/>
        </w:rPr>
      </w:pPr>
      <w:r w:rsidRPr="00E270F3">
        <w:rPr>
          <w:rFonts w:eastAsia="Times New Roman" w:cstheme="minorHAnsi"/>
          <w:sz w:val="26"/>
          <w:szCs w:val="26"/>
          <w:lang w:eastAsia="nl-NL"/>
        </w:rPr>
        <w:t xml:space="preserve">Met respect voor de verschillende interesses die mensen kunnen hebben, </w:t>
      </w:r>
      <w:r w:rsidR="005446F0" w:rsidRPr="00E270F3">
        <w:rPr>
          <w:rFonts w:eastAsia="Times New Roman" w:cstheme="minorHAnsi"/>
          <w:sz w:val="26"/>
          <w:szCs w:val="26"/>
          <w:lang w:eastAsia="nl-NL"/>
        </w:rPr>
        <w:t xml:space="preserve">moeten we ons </w:t>
      </w:r>
      <w:r w:rsidRPr="00E270F3">
        <w:rPr>
          <w:rFonts w:eastAsia="Times New Roman" w:cstheme="minorHAnsi"/>
          <w:sz w:val="26"/>
          <w:szCs w:val="26"/>
          <w:lang w:eastAsia="nl-NL"/>
        </w:rPr>
        <w:t xml:space="preserve">niet alleen afvragen </w:t>
      </w:r>
      <w:r w:rsidR="005446F0" w:rsidRPr="00E270F3">
        <w:rPr>
          <w:rFonts w:eastAsia="Times New Roman" w:cstheme="minorHAnsi"/>
          <w:sz w:val="26"/>
          <w:szCs w:val="26"/>
          <w:lang w:eastAsia="nl-NL"/>
        </w:rPr>
        <w:t>“</w:t>
      </w:r>
      <w:r w:rsidRPr="00E270F3">
        <w:rPr>
          <w:rFonts w:eastAsia="Times New Roman" w:cstheme="minorHAnsi"/>
          <w:sz w:val="26"/>
          <w:szCs w:val="26"/>
          <w:lang w:eastAsia="nl-NL"/>
        </w:rPr>
        <w:t>wat willen mensen weten?</w:t>
      </w:r>
      <w:r w:rsidR="005446F0" w:rsidRPr="00E270F3">
        <w:rPr>
          <w:rFonts w:eastAsia="Times New Roman" w:cstheme="minorHAnsi"/>
          <w:sz w:val="26"/>
          <w:szCs w:val="26"/>
          <w:lang w:eastAsia="nl-NL"/>
        </w:rPr>
        <w:t>”</w:t>
      </w:r>
      <w:r w:rsidRPr="00E270F3">
        <w:rPr>
          <w:rFonts w:eastAsia="Times New Roman" w:cstheme="minorHAnsi"/>
          <w:sz w:val="26"/>
          <w:szCs w:val="26"/>
          <w:lang w:eastAsia="nl-NL"/>
        </w:rPr>
        <w:t xml:space="preserve">, maar ook: </w:t>
      </w:r>
      <w:r w:rsidR="005446F0" w:rsidRPr="00E270F3">
        <w:rPr>
          <w:rFonts w:eastAsia="Times New Roman" w:cstheme="minorHAnsi"/>
          <w:sz w:val="26"/>
          <w:szCs w:val="26"/>
          <w:lang w:eastAsia="nl-NL"/>
        </w:rPr>
        <w:t>“</w:t>
      </w:r>
      <w:r w:rsidRPr="00E270F3">
        <w:rPr>
          <w:rFonts w:eastAsia="Times New Roman" w:cstheme="minorHAnsi"/>
          <w:sz w:val="26"/>
          <w:szCs w:val="26"/>
          <w:lang w:eastAsia="nl-NL"/>
        </w:rPr>
        <w:t>wat willen wij vertellen?</w:t>
      </w:r>
      <w:r w:rsidR="005446F0" w:rsidRPr="00E270F3">
        <w:rPr>
          <w:rFonts w:eastAsia="Times New Roman" w:cstheme="minorHAnsi"/>
          <w:sz w:val="26"/>
          <w:szCs w:val="26"/>
          <w:lang w:eastAsia="nl-NL"/>
        </w:rPr>
        <w:t>”</w:t>
      </w:r>
      <w:r w:rsidRPr="00E270F3">
        <w:rPr>
          <w:rFonts w:eastAsia="Times New Roman" w:cstheme="minorHAnsi"/>
          <w:sz w:val="26"/>
          <w:szCs w:val="26"/>
          <w:lang w:eastAsia="nl-NL"/>
        </w:rPr>
        <w:t xml:space="preserve"> Zo </w:t>
      </w:r>
      <w:r w:rsidR="00DB48CF" w:rsidRPr="00E270F3">
        <w:rPr>
          <w:rFonts w:eastAsia="Times New Roman" w:cstheme="minorHAnsi"/>
          <w:sz w:val="26"/>
          <w:szCs w:val="26"/>
          <w:lang w:eastAsia="nl-NL"/>
        </w:rPr>
        <w:t xml:space="preserve">werken we </w:t>
      </w:r>
      <w:r w:rsidR="00AA68E9">
        <w:rPr>
          <w:rFonts w:eastAsia="Times New Roman" w:cstheme="minorHAnsi"/>
          <w:sz w:val="26"/>
          <w:szCs w:val="26"/>
          <w:lang w:eastAsia="nl-NL"/>
        </w:rPr>
        <w:t xml:space="preserve">in 2021 </w:t>
      </w:r>
      <w:r w:rsidR="00F0372D">
        <w:rPr>
          <w:rFonts w:eastAsia="Times New Roman" w:cstheme="minorHAnsi"/>
          <w:sz w:val="26"/>
          <w:szCs w:val="26"/>
          <w:lang w:eastAsia="nl-NL"/>
        </w:rPr>
        <w:t xml:space="preserve">ook </w:t>
      </w:r>
      <w:r w:rsidR="00DB48CF" w:rsidRPr="00E270F3">
        <w:rPr>
          <w:rFonts w:eastAsia="Times New Roman" w:cstheme="minorHAnsi"/>
          <w:sz w:val="26"/>
          <w:szCs w:val="26"/>
          <w:lang w:eastAsia="nl-NL"/>
        </w:rPr>
        <w:t>aan</w:t>
      </w:r>
      <w:r w:rsidR="00BC483A" w:rsidRPr="00E270F3">
        <w:rPr>
          <w:rFonts w:eastAsia="Times New Roman" w:cstheme="minorHAnsi"/>
          <w:sz w:val="26"/>
          <w:szCs w:val="26"/>
          <w:lang w:eastAsia="nl-NL"/>
        </w:rPr>
        <w:t xml:space="preserve"> fraaie</w:t>
      </w:r>
      <w:r w:rsidRPr="00E270F3">
        <w:rPr>
          <w:rFonts w:eastAsia="Times New Roman" w:cstheme="minorHAnsi"/>
          <w:sz w:val="26"/>
          <w:szCs w:val="26"/>
          <w:lang w:eastAsia="nl-NL"/>
        </w:rPr>
        <w:t xml:space="preserve"> folder</w:t>
      </w:r>
      <w:r w:rsidR="00BC483A" w:rsidRPr="00E270F3">
        <w:rPr>
          <w:rFonts w:eastAsia="Times New Roman" w:cstheme="minorHAnsi"/>
          <w:sz w:val="26"/>
          <w:szCs w:val="26"/>
          <w:lang w:eastAsia="nl-NL"/>
        </w:rPr>
        <w:t>s</w:t>
      </w:r>
      <w:r w:rsidRPr="00E270F3">
        <w:rPr>
          <w:rFonts w:eastAsia="Times New Roman" w:cstheme="minorHAnsi"/>
          <w:sz w:val="26"/>
          <w:szCs w:val="26"/>
          <w:lang w:eastAsia="nl-NL"/>
        </w:rPr>
        <w:t xml:space="preserve"> </w:t>
      </w:r>
      <w:r w:rsidR="00DB48CF" w:rsidRPr="00E270F3">
        <w:rPr>
          <w:rFonts w:eastAsia="Times New Roman" w:cstheme="minorHAnsi"/>
          <w:sz w:val="26"/>
          <w:szCs w:val="26"/>
          <w:lang w:eastAsia="nl-NL"/>
        </w:rPr>
        <w:t>met</w:t>
      </w:r>
      <w:r w:rsidRPr="00E270F3">
        <w:rPr>
          <w:rFonts w:eastAsia="Times New Roman" w:cstheme="minorHAnsi"/>
          <w:sz w:val="26"/>
          <w:szCs w:val="26"/>
          <w:lang w:eastAsia="nl-NL"/>
        </w:rPr>
        <w:t xml:space="preserve"> informatie over de archi</w:t>
      </w:r>
      <w:r w:rsidR="002254C9">
        <w:rPr>
          <w:rFonts w:eastAsia="Times New Roman" w:cstheme="minorHAnsi"/>
          <w:sz w:val="26"/>
          <w:szCs w:val="26"/>
          <w:lang w:eastAsia="nl-NL"/>
        </w:rPr>
        <w:t>-</w:t>
      </w:r>
      <w:r w:rsidRPr="00E270F3">
        <w:rPr>
          <w:rFonts w:eastAsia="Times New Roman" w:cstheme="minorHAnsi"/>
          <w:sz w:val="26"/>
          <w:szCs w:val="26"/>
          <w:lang w:eastAsia="nl-NL"/>
        </w:rPr>
        <w:t>tectuur</w:t>
      </w:r>
      <w:r w:rsidR="00DB48CF" w:rsidRPr="00E270F3">
        <w:rPr>
          <w:rFonts w:eastAsia="Times New Roman" w:cstheme="minorHAnsi"/>
          <w:sz w:val="26"/>
          <w:szCs w:val="26"/>
          <w:lang w:eastAsia="nl-NL"/>
        </w:rPr>
        <w:t>,</w:t>
      </w:r>
      <w:r w:rsidRPr="00E270F3">
        <w:rPr>
          <w:rFonts w:eastAsia="Times New Roman" w:cstheme="minorHAnsi"/>
          <w:sz w:val="26"/>
          <w:szCs w:val="26"/>
          <w:lang w:eastAsia="nl-NL"/>
        </w:rPr>
        <w:t xml:space="preserve"> kunstgeschiedenis </w:t>
      </w:r>
      <w:r w:rsidR="00DB48CF" w:rsidRPr="00E270F3">
        <w:rPr>
          <w:rFonts w:eastAsia="Times New Roman" w:cstheme="minorHAnsi"/>
          <w:sz w:val="26"/>
          <w:szCs w:val="26"/>
          <w:lang w:eastAsia="nl-NL"/>
        </w:rPr>
        <w:t>en</w:t>
      </w:r>
      <w:r w:rsidRPr="00E270F3">
        <w:rPr>
          <w:rFonts w:eastAsia="Times New Roman" w:cstheme="minorHAnsi"/>
          <w:sz w:val="26"/>
          <w:szCs w:val="26"/>
          <w:lang w:eastAsia="nl-NL"/>
        </w:rPr>
        <w:t xml:space="preserve"> geloofsinhoudelijke informatie over </w:t>
      </w:r>
      <w:r w:rsidR="002254C9">
        <w:rPr>
          <w:rFonts w:eastAsia="Times New Roman" w:cstheme="minorHAnsi"/>
          <w:sz w:val="26"/>
          <w:szCs w:val="26"/>
          <w:lang w:eastAsia="nl-NL"/>
        </w:rPr>
        <w:t>ons</w:t>
      </w:r>
      <w:r w:rsidRPr="00E270F3">
        <w:rPr>
          <w:rFonts w:eastAsia="Times New Roman" w:cstheme="minorHAnsi"/>
          <w:sz w:val="26"/>
          <w:szCs w:val="26"/>
          <w:lang w:eastAsia="nl-NL"/>
        </w:rPr>
        <w:t xml:space="preserve"> kerkgebouw.</w:t>
      </w:r>
    </w:p>
    <w:p w14:paraId="1F49F14D" w14:textId="7B066E08" w:rsidR="00F0372D" w:rsidRDefault="00F0372D" w:rsidP="00122B37">
      <w:pPr>
        <w:spacing w:after="0" w:line="240" w:lineRule="auto"/>
        <w:jc w:val="both"/>
        <w:rPr>
          <w:rFonts w:eastAsia="Times New Roman" w:cstheme="minorHAnsi"/>
          <w:sz w:val="26"/>
          <w:szCs w:val="26"/>
          <w:lang w:eastAsia="nl-NL"/>
        </w:rPr>
      </w:pPr>
    </w:p>
    <w:p w14:paraId="609D4775" w14:textId="2CC4F214" w:rsidR="0054704D" w:rsidRDefault="00F80746" w:rsidP="00F80746">
      <w:pPr>
        <w:spacing w:after="0" w:line="240" w:lineRule="auto"/>
        <w:jc w:val="both"/>
        <w:rPr>
          <w:sz w:val="28"/>
          <w:szCs w:val="28"/>
          <w:lang w:eastAsia="nl-NL"/>
        </w:rPr>
      </w:pPr>
      <w:r>
        <w:rPr>
          <w:noProof/>
        </w:rPr>
        <w:drawing>
          <wp:anchor distT="0" distB="0" distL="114300" distR="114300" simplePos="0" relativeHeight="251661312" behindDoc="1" locked="0" layoutInCell="1" allowOverlap="1" wp14:anchorId="5F8304D0" wp14:editId="72823874">
            <wp:simplePos x="0" y="0"/>
            <wp:positionH relativeFrom="margin">
              <wp:align>right</wp:align>
            </wp:positionH>
            <wp:positionV relativeFrom="paragraph">
              <wp:posOffset>946150</wp:posOffset>
            </wp:positionV>
            <wp:extent cx="1063625" cy="2200275"/>
            <wp:effectExtent l="0" t="0" r="3175" b="9525"/>
            <wp:wrapTight wrapText="bothSides">
              <wp:wrapPolygon edited="0">
                <wp:start x="0" y="0"/>
                <wp:lineTo x="0" y="21506"/>
                <wp:lineTo x="21278" y="21506"/>
                <wp:lineTo x="2127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459" t="3560" b="14195"/>
                    <a:stretch/>
                  </pic:blipFill>
                  <pic:spPr bwMode="auto">
                    <a:xfrm>
                      <a:off x="0" y="0"/>
                      <a:ext cx="1063625" cy="220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04D" w:rsidRPr="009F796D">
        <w:rPr>
          <w:sz w:val="26"/>
          <w:szCs w:val="26"/>
          <w:lang w:eastAsia="nl-NL"/>
        </w:rPr>
        <w:t xml:space="preserve">Op dit moment is de Stichting in overleg met het kerkbestuur PzTB. Wij hopen </w:t>
      </w:r>
      <w:r w:rsidR="0054704D" w:rsidRPr="009F796D">
        <w:rPr>
          <w:sz w:val="26"/>
          <w:szCs w:val="26"/>
          <w:u w:val="single"/>
          <w:lang w:eastAsia="nl-NL"/>
        </w:rPr>
        <w:t>op korte  termijn</w:t>
      </w:r>
      <w:r w:rsidR="0054704D" w:rsidRPr="009F796D">
        <w:rPr>
          <w:sz w:val="26"/>
          <w:szCs w:val="26"/>
          <w:lang w:eastAsia="nl-NL"/>
        </w:rPr>
        <w:t xml:space="preserve"> niet alleen erfpachter te mogen worden van het kerkgebouw, maar ook deze winter te kunnen investeren in een nieuwe verwarmingsinstallatie en in het voorjaar met het herstel van het kerkgebouw te kunnen beginnen.</w:t>
      </w:r>
      <w:r w:rsidR="00CF0036">
        <w:rPr>
          <w:sz w:val="26"/>
          <w:szCs w:val="26"/>
          <w:lang w:eastAsia="nl-NL"/>
        </w:rPr>
        <w:t xml:space="preserve"> </w:t>
      </w:r>
      <w:r w:rsidR="0054704D" w:rsidRPr="009F796D">
        <w:rPr>
          <w:sz w:val="26"/>
          <w:szCs w:val="26"/>
          <w:lang w:eastAsia="nl-NL"/>
        </w:rPr>
        <w:t xml:space="preserve">Voor wat betreft onze visie en plannen verwijzen we naar website op pagina 1 waar </w:t>
      </w:r>
      <w:r w:rsidR="00003EAD">
        <w:rPr>
          <w:sz w:val="26"/>
          <w:szCs w:val="26"/>
          <w:lang w:eastAsia="nl-NL"/>
        </w:rPr>
        <w:t xml:space="preserve">je </w:t>
      </w:r>
      <w:r w:rsidR="0054704D" w:rsidRPr="009F796D">
        <w:rPr>
          <w:sz w:val="26"/>
          <w:szCs w:val="26"/>
          <w:lang w:eastAsia="nl-NL"/>
        </w:rPr>
        <w:t xml:space="preserve">in het document “Project Maria van Renkum 2020-2025” meer </w:t>
      </w:r>
      <w:r w:rsidR="00003EAD">
        <w:rPr>
          <w:sz w:val="26"/>
          <w:szCs w:val="26"/>
          <w:lang w:eastAsia="nl-NL"/>
        </w:rPr>
        <w:t>kunt lezen</w:t>
      </w:r>
      <w:r w:rsidR="0054704D" w:rsidRPr="009F796D">
        <w:rPr>
          <w:sz w:val="26"/>
          <w:szCs w:val="26"/>
          <w:lang w:eastAsia="nl-NL"/>
        </w:rPr>
        <w:t>.</w:t>
      </w:r>
    </w:p>
    <w:p w14:paraId="68CFB367" w14:textId="77777777" w:rsidR="00F80746" w:rsidRDefault="00F80746" w:rsidP="00F80746">
      <w:pPr>
        <w:spacing w:after="0" w:line="240" w:lineRule="auto"/>
        <w:jc w:val="both"/>
        <w:rPr>
          <w:rFonts w:eastAsia="Times New Roman" w:cstheme="minorHAnsi"/>
          <w:sz w:val="26"/>
          <w:szCs w:val="26"/>
          <w:lang w:eastAsia="nl-NL"/>
        </w:rPr>
      </w:pPr>
    </w:p>
    <w:p w14:paraId="17466B54" w14:textId="32F0368F" w:rsidR="00CA4311" w:rsidRPr="00A54F58" w:rsidRDefault="00F52F09" w:rsidP="00F80746">
      <w:pPr>
        <w:spacing w:after="0" w:line="240" w:lineRule="auto"/>
        <w:jc w:val="both"/>
        <w:rPr>
          <w:rFonts w:eastAsia="Times New Roman" w:cstheme="minorHAnsi"/>
          <w:sz w:val="26"/>
          <w:szCs w:val="26"/>
          <w:lang w:eastAsia="nl-NL"/>
        </w:rPr>
      </w:pPr>
      <w:r>
        <w:rPr>
          <w:rFonts w:eastAsia="Times New Roman" w:cstheme="minorHAnsi"/>
          <w:sz w:val="26"/>
          <w:szCs w:val="26"/>
          <w:lang w:eastAsia="nl-NL"/>
        </w:rPr>
        <w:t xml:space="preserve">Voor </w:t>
      </w:r>
      <w:r w:rsidR="00165251">
        <w:rPr>
          <w:rFonts w:eastAsia="Times New Roman" w:cstheme="minorHAnsi"/>
          <w:sz w:val="26"/>
          <w:szCs w:val="26"/>
          <w:lang w:eastAsia="nl-NL"/>
        </w:rPr>
        <w:t>extra</w:t>
      </w:r>
      <w:r>
        <w:rPr>
          <w:rFonts w:eastAsia="Times New Roman" w:cstheme="minorHAnsi"/>
          <w:sz w:val="26"/>
          <w:szCs w:val="26"/>
          <w:lang w:eastAsia="nl-NL"/>
        </w:rPr>
        <w:t xml:space="preserve"> informatie verwijzen we </w:t>
      </w:r>
      <w:r w:rsidR="00165251">
        <w:rPr>
          <w:rFonts w:eastAsia="Times New Roman" w:cstheme="minorHAnsi"/>
          <w:sz w:val="26"/>
          <w:szCs w:val="26"/>
          <w:lang w:eastAsia="nl-NL"/>
        </w:rPr>
        <w:t xml:space="preserve">naar onze website </w:t>
      </w:r>
      <w:r>
        <w:rPr>
          <w:rFonts w:eastAsia="Times New Roman" w:cstheme="minorHAnsi"/>
          <w:sz w:val="26"/>
          <w:szCs w:val="26"/>
          <w:lang w:eastAsia="nl-NL"/>
        </w:rPr>
        <w:t xml:space="preserve">waar je ook </w:t>
      </w:r>
      <w:r w:rsidR="009B4796" w:rsidRPr="00A54F58">
        <w:rPr>
          <w:rFonts w:eastAsia="Times New Roman" w:cstheme="minorHAnsi"/>
          <w:sz w:val="26"/>
          <w:szCs w:val="26"/>
          <w:lang w:eastAsia="nl-NL"/>
        </w:rPr>
        <w:t xml:space="preserve"> </w:t>
      </w:r>
      <w:r>
        <w:rPr>
          <w:rFonts w:eastAsia="Times New Roman" w:cstheme="minorHAnsi"/>
          <w:sz w:val="26"/>
          <w:szCs w:val="26"/>
          <w:lang w:eastAsia="nl-NL"/>
        </w:rPr>
        <w:t>h</w:t>
      </w:r>
      <w:r w:rsidRPr="00A54F58">
        <w:rPr>
          <w:rFonts w:eastAsia="Times New Roman" w:cstheme="minorHAnsi"/>
          <w:sz w:val="26"/>
          <w:szCs w:val="26"/>
          <w:lang w:eastAsia="nl-NL"/>
        </w:rPr>
        <w:t xml:space="preserve">et </w:t>
      </w:r>
      <w:r w:rsidRPr="00F045E8">
        <w:rPr>
          <w:rFonts w:eastAsia="Times New Roman" w:cstheme="minorHAnsi"/>
          <w:sz w:val="26"/>
          <w:szCs w:val="26"/>
          <w:u w:val="single"/>
          <w:lang w:eastAsia="nl-NL"/>
        </w:rPr>
        <w:t>rapport over de monumentenstatus</w:t>
      </w:r>
      <w:r w:rsidR="00C37A77">
        <w:rPr>
          <w:rFonts w:eastAsia="Times New Roman" w:cstheme="minorHAnsi"/>
          <w:sz w:val="26"/>
          <w:szCs w:val="26"/>
          <w:lang w:eastAsia="nl-NL"/>
        </w:rPr>
        <w:t xml:space="preserve"> kunt lezen of bel naar: 0317-314957</w:t>
      </w:r>
      <w:r w:rsidR="009B4D75">
        <w:rPr>
          <w:rFonts w:eastAsia="Times New Roman" w:cstheme="minorHAnsi"/>
          <w:sz w:val="26"/>
          <w:szCs w:val="26"/>
          <w:lang w:eastAsia="nl-NL"/>
        </w:rPr>
        <w:t>.</w:t>
      </w:r>
    </w:p>
    <w:p w14:paraId="4FFBE3DF" w14:textId="77777777" w:rsidR="00F80746" w:rsidRDefault="00F80746" w:rsidP="00F80746">
      <w:pPr>
        <w:spacing w:after="0" w:line="240" w:lineRule="auto"/>
        <w:jc w:val="both"/>
        <w:rPr>
          <w:rFonts w:eastAsia="Times New Roman" w:cstheme="minorHAnsi"/>
          <w:sz w:val="26"/>
          <w:szCs w:val="26"/>
          <w:lang w:eastAsia="nl-NL"/>
        </w:rPr>
      </w:pPr>
    </w:p>
    <w:p w14:paraId="29055DF9" w14:textId="6C0326FF" w:rsidR="00EC112E" w:rsidRDefault="0022725A" w:rsidP="00F80746">
      <w:pPr>
        <w:spacing w:after="0" w:line="240" w:lineRule="auto"/>
        <w:jc w:val="both"/>
        <w:rPr>
          <w:rFonts w:eastAsia="Times New Roman" w:cstheme="minorHAnsi"/>
          <w:sz w:val="26"/>
          <w:szCs w:val="26"/>
          <w:lang w:eastAsia="nl-NL"/>
        </w:rPr>
      </w:pPr>
      <w:r w:rsidRPr="0022725A">
        <w:rPr>
          <w:rFonts w:eastAsia="Times New Roman" w:cstheme="minorHAnsi"/>
          <w:sz w:val="26"/>
          <w:szCs w:val="26"/>
          <w:lang w:eastAsia="nl-NL"/>
        </w:rPr>
        <w:t xml:space="preserve">Vriendelijke groet, Stichting </w:t>
      </w:r>
      <w:r w:rsidR="00F045E8">
        <w:rPr>
          <w:rFonts w:eastAsia="Times New Roman" w:cstheme="minorHAnsi"/>
          <w:sz w:val="26"/>
          <w:szCs w:val="26"/>
          <w:lang w:eastAsia="nl-NL"/>
        </w:rPr>
        <w:t xml:space="preserve"> </w:t>
      </w:r>
      <w:r w:rsidR="0079648C">
        <w:rPr>
          <w:rFonts w:eastAsia="Times New Roman" w:cstheme="minorHAnsi"/>
          <w:sz w:val="26"/>
          <w:szCs w:val="26"/>
          <w:lang w:eastAsia="nl-NL"/>
        </w:rPr>
        <w:t>M</w:t>
      </w:r>
      <w:r w:rsidRPr="0022725A">
        <w:rPr>
          <w:rFonts w:eastAsia="Times New Roman" w:cstheme="minorHAnsi"/>
          <w:sz w:val="26"/>
          <w:szCs w:val="26"/>
          <w:lang w:eastAsia="nl-NL"/>
        </w:rPr>
        <w:t>aria van Renkum</w:t>
      </w:r>
      <w:r w:rsidR="00EC112E">
        <w:rPr>
          <w:rFonts w:eastAsia="Times New Roman" w:cstheme="minorHAnsi"/>
          <w:sz w:val="26"/>
          <w:szCs w:val="26"/>
          <w:lang w:eastAsia="nl-NL"/>
        </w:rPr>
        <w:t xml:space="preserve">   / </w:t>
      </w:r>
      <w:r w:rsidR="00F045E8">
        <w:rPr>
          <w:rFonts w:eastAsia="Times New Roman" w:cstheme="minorHAnsi"/>
          <w:sz w:val="26"/>
          <w:szCs w:val="26"/>
          <w:lang w:eastAsia="nl-NL"/>
        </w:rPr>
        <w:t xml:space="preserve"> </w:t>
      </w:r>
      <w:r w:rsidR="00A101BB">
        <w:rPr>
          <w:rFonts w:eastAsia="Times New Roman" w:cstheme="minorHAnsi"/>
          <w:sz w:val="26"/>
          <w:szCs w:val="26"/>
          <w:lang w:eastAsia="nl-NL"/>
        </w:rPr>
        <w:t>2</w:t>
      </w:r>
      <w:r w:rsidR="00AE01C9">
        <w:rPr>
          <w:rFonts w:eastAsia="Times New Roman" w:cstheme="minorHAnsi"/>
          <w:sz w:val="26"/>
          <w:szCs w:val="26"/>
          <w:lang w:eastAsia="nl-NL"/>
        </w:rPr>
        <w:t>8</w:t>
      </w:r>
      <w:r w:rsidR="00A101BB">
        <w:rPr>
          <w:rFonts w:eastAsia="Times New Roman" w:cstheme="minorHAnsi"/>
          <w:sz w:val="26"/>
          <w:szCs w:val="26"/>
          <w:lang w:eastAsia="nl-NL"/>
        </w:rPr>
        <w:t xml:space="preserve"> januari 2021</w:t>
      </w:r>
      <w:r w:rsidR="00EB4988" w:rsidRPr="00EB4988">
        <w:rPr>
          <w:noProof/>
        </w:rPr>
        <w:t xml:space="preserve"> </w:t>
      </w:r>
    </w:p>
    <w:p w14:paraId="6BA35649" w14:textId="60B97886" w:rsidR="00710EFB" w:rsidRDefault="00710EFB" w:rsidP="00F80746">
      <w:pPr>
        <w:spacing w:after="0" w:line="240" w:lineRule="auto"/>
        <w:jc w:val="both"/>
        <w:rPr>
          <w:rFonts w:eastAsia="Times New Roman" w:cstheme="minorHAnsi"/>
          <w:sz w:val="26"/>
          <w:szCs w:val="26"/>
          <w:lang w:eastAsia="nl-NL"/>
        </w:rPr>
      </w:pPr>
    </w:p>
    <w:p w14:paraId="50BAA481" w14:textId="164D66CB" w:rsidR="00EB4988" w:rsidRPr="000D30E8" w:rsidRDefault="00710EFB" w:rsidP="00DF3B10">
      <w:pPr>
        <w:spacing w:after="0" w:line="240" w:lineRule="auto"/>
        <w:jc w:val="both"/>
        <w:rPr>
          <w:rFonts w:eastAsia="Times New Roman" w:cstheme="minorHAnsi"/>
          <w:sz w:val="40"/>
          <w:szCs w:val="40"/>
          <w:lang w:eastAsia="nl-NL"/>
        </w:rPr>
      </w:pPr>
      <w:r w:rsidRPr="000D30E8">
        <w:rPr>
          <w:rFonts w:eastAsia="Times New Roman" w:cstheme="minorHAnsi"/>
          <w:b/>
          <w:bCs/>
          <w:sz w:val="40"/>
          <w:szCs w:val="40"/>
          <w:lang w:eastAsia="nl-NL"/>
        </w:rPr>
        <w:t>www.stichtingmariavanrenkum.nl</w:t>
      </w:r>
      <w:r w:rsidRPr="000D30E8">
        <w:rPr>
          <w:rFonts w:eastAsia="Times New Roman" w:cstheme="minorHAnsi"/>
          <w:sz w:val="40"/>
          <w:szCs w:val="40"/>
          <w:lang w:eastAsia="nl-NL"/>
        </w:rPr>
        <w:t xml:space="preserve">  </w:t>
      </w:r>
    </w:p>
    <w:sectPr w:rsidR="00EB4988" w:rsidRPr="000D30E8" w:rsidSect="0004228E">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68"/>
    <w:rsid w:val="00003EAD"/>
    <w:rsid w:val="00012FD7"/>
    <w:rsid w:val="000215D2"/>
    <w:rsid w:val="00024414"/>
    <w:rsid w:val="00035BC2"/>
    <w:rsid w:val="000421BC"/>
    <w:rsid w:val="0004228E"/>
    <w:rsid w:val="00043912"/>
    <w:rsid w:val="00044188"/>
    <w:rsid w:val="00076563"/>
    <w:rsid w:val="000962C8"/>
    <w:rsid w:val="000B221B"/>
    <w:rsid w:val="000B3E96"/>
    <w:rsid w:val="000B5BAF"/>
    <w:rsid w:val="000D30E8"/>
    <w:rsid w:val="000E6CF4"/>
    <w:rsid w:val="000F6CD7"/>
    <w:rsid w:val="00100BD6"/>
    <w:rsid w:val="001060C8"/>
    <w:rsid w:val="00110933"/>
    <w:rsid w:val="001177A2"/>
    <w:rsid w:val="00122B37"/>
    <w:rsid w:val="00135F97"/>
    <w:rsid w:val="001549BC"/>
    <w:rsid w:val="00165251"/>
    <w:rsid w:val="00166D0E"/>
    <w:rsid w:val="0018223E"/>
    <w:rsid w:val="00190FA3"/>
    <w:rsid w:val="001A20E0"/>
    <w:rsid w:val="001A287F"/>
    <w:rsid w:val="001B4ABC"/>
    <w:rsid w:val="001C177D"/>
    <w:rsid w:val="001C6C61"/>
    <w:rsid w:val="001E3E22"/>
    <w:rsid w:val="001E6007"/>
    <w:rsid w:val="001F70F3"/>
    <w:rsid w:val="00203756"/>
    <w:rsid w:val="00206C0C"/>
    <w:rsid w:val="00210B93"/>
    <w:rsid w:val="00212D06"/>
    <w:rsid w:val="002254C9"/>
    <w:rsid w:val="0022725A"/>
    <w:rsid w:val="002617D3"/>
    <w:rsid w:val="0027197C"/>
    <w:rsid w:val="002A7050"/>
    <w:rsid w:val="002B36A8"/>
    <w:rsid w:val="002C430D"/>
    <w:rsid w:val="002D077D"/>
    <w:rsid w:val="002D13D9"/>
    <w:rsid w:val="00305D29"/>
    <w:rsid w:val="00314B28"/>
    <w:rsid w:val="00323759"/>
    <w:rsid w:val="003350B5"/>
    <w:rsid w:val="00351DB7"/>
    <w:rsid w:val="00367CBA"/>
    <w:rsid w:val="0037444B"/>
    <w:rsid w:val="00376190"/>
    <w:rsid w:val="0038061C"/>
    <w:rsid w:val="003817C8"/>
    <w:rsid w:val="003A0D29"/>
    <w:rsid w:val="003A128E"/>
    <w:rsid w:val="003A1D2E"/>
    <w:rsid w:val="003D1211"/>
    <w:rsid w:val="003F2777"/>
    <w:rsid w:val="0041279C"/>
    <w:rsid w:val="00427EC7"/>
    <w:rsid w:val="00452010"/>
    <w:rsid w:val="0046100B"/>
    <w:rsid w:val="004649D0"/>
    <w:rsid w:val="00472B93"/>
    <w:rsid w:val="00481AC7"/>
    <w:rsid w:val="00495E14"/>
    <w:rsid w:val="004A5D4D"/>
    <w:rsid w:val="004B35DE"/>
    <w:rsid w:val="004B6207"/>
    <w:rsid w:val="004C2A2F"/>
    <w:rsid w:val="004C71FD"/>
    <w:rsid w:val="00514FB5"/>
    <w:rsid w:val="00523AB3"/>
    <w:rsid w:val="005416F7"/>
    <w:rsid w:val="005446F0"/>
    <w:rsid w:val="0054704D"/>
    <w:rsid w:val="00570AA8"/>
    <w:rsid w:val="00573090"/>
    <w:rsid w:val="00584DF3"/>
    <w:rsid w:val="00593EA0"/>
    <w:rsid w:val="005D383F"/>
    <w:rsid w:val="005D38C7"/>
    <w:rsid w:val="005E1BBE"/>
    <w:rsid w:val="005E663F"/>
    <w:rsid w:val="005E6B0A"/>
    <w:rsid w:val="005F6633"/>
    <w:rsid w:val="005F7436"/>
    <w:rsid w:val="00605818"/>
    <w:rsid w:val="00614FCB"/>
    <w:rsid w:val="00621F6B"/>
    <w:rsid w:val="006304F8"/>
    <w:rsid w:val="00631484"/>
    <w:rsid w:val="006478CB"/>
    <w:rsid w:val="0065323D"/>
    <w:rsid w:val="00655CBE"/>
    <w:rsid w:val="00655E67"/>
    <w:rsid w:val="00656060"/>
    <w:rsid w:val="00665A50"/>
    <w:rsid w:val="0068091B"/>
    <w:rsid w:val="00684A1F"/>
    <w:rsid w:val="006C2AB3"/>
    <w:rsid w:val="006C56A9"/>
    <w:rsid w:val="006E14F4"/>
    <w:rsid w:val="006F5B5D"/>
    <w:rsid w:val="006F6985"/>
    <w:rsid w:val="00702554"/>
    <w:rsid w:val="00710EFB"/>
    <w:rsid w:val="00717738"/>
    <w:rsid w:val="00756388"/>
    <w:rsid w:val="00774CED"/>
    <w:rsid w:val="00775C4F"/>
    <w:rsid w:val="0079648C"/>
    <w:rsid w:val="007A03AE"/>
    <w:rsid w:val="007A4C36"/>
    <w:rsid w:val="007A6421"/>
    <w:rsid w:val="007A7D94"/>
    <w:rsid w:val="007C33FC"/>
    <w:rsid w:val="007C5049"/>
    <w:rsid w:val="007E1632"/>
    <w:rsid w:val="007F6C30"/>
    <w:rsid w:val="008258A1"/>
    <w:rsid w:val="00826CC6"/>
    <w:rsid w:val="00840C75"/>
    <w:rsid w:val="00853B88"/>
    <w:rsid w:val="008768A1"/>
    <w:rsid w:val="008812E4"/>
    <w:rsid w:val="008A3F70"/>
    <w:rsid w:val="008E2375"/>
    <w:rsid w:val="008F2A03"/>
    <w:rsid w:val="008F77ED"/>
    <w:rsid w:val="00914BC3"/>
    <w:rsid w:val="00927C82"/>
    <w:rsid w:val="00937697"/>
    <w:rsid w:val="00946C8C"/>
    <w:rsid w:val="00974B64"/>
    <w:rsid w:val="00984C3D"/>
    <w:rsid w:val="009B0B00"/>
    <w:rsid w:val="009B4796"/>
    <w:rsid w:val="009B4D75"/>
    <w:rsid w:val="009C156B"/>
    <w:rsid w:val="009C17FA"/>
    <w:rsid w:val="009C18A8"/>
    <w:rsid w:val="009D6679"/>
    <w:rsid w:val="009F6848"/>
    <w:rsid w:val="009F796D"/>
    <w:rsid w:val="00A01B05"/>
    <w:rsid w:val="00A101BB"/>
    <w:rsid w:val="00A14ED8"/>
    <w:rsid w:val="00A251BE"/>
    <w:rsid w:val="00A36513"/>
    <w:rsid w:val="00A417CA"/>
    <w:rsid w:val="00A43AAF"/>
    <w:rsid w:val="00A54F58"/>
    <w:rsid w:val="00A60C11"/>
    <w:rsid w:val="00A8141F"/>
    <w:rsid w:val="00AA3958"/>
    <w:rsid w:val="00AA68E9"/>
    <w:rsid w:val="00AE01C9"/>
    <w:rsid w:val="00AF4F7A"/>
    <w:rsid w:val="00B07DD9"/>
    <w:rsid w:val="00B1281E"/>
    <w:rsid w:val="00B1426F"/>
    <w:rsid w:val="00B16AE8"/>
    <w:rsid w:val="00B242D9"/>
    <w:rsid w:val="00B44AC1"/>
    <w:rsid w:val="00B67AAD"/>
    <w:rsid w:val="00B71DF6"/>
    <w:rsid w:val="00B80A69"/>
    <w:rsid w:val="00B81BA9"/>
    <w:rsid w:val="00BC483A"/>
    <w:rsid w:val="00BE6B6B"/>
    <w:rsid w:val="00BF27BB"/>
    <w:rsid w:val="00C25178"/>
    <w:rsid w:val="00C25AD2"/>
    <w:rsid w:val="00C37A77"/>
    <w:rsid w:val="00C41D29"/>
    <w:rsid w:val="00C55EDE"/>
    <w:rsid w:val="00C8336A"/>
    <w:rsid w:val="00C97E8C"/>
    <w:rsid w:val="00CA1246"/>
    <w:rsid w:val="00CA4311"/>
    <w:rsid w:val="00CC784B"/>
    <w:rsid w:val="00CD0932"/>
    <w:rsid w:val="00CF0036"/>
    <w:rsid w:val="00CF1993"/>
    <w:rsid w:val="00CF6C56"/>
    <w:rsid w:val="00D07934"/>
    <w:rsid w:val="00D14CE5"/>
    <w:rsid w:val="00D22DF2"/>
    <w:rsid w:val="00D23E68"/>
    <w:rsid w:val="00D31DE0"/>
    <w:rsid w:val="00D556DC"/>
    <w:rsid w:val="00D671C1"/>
    <w:rsid w:val="00D846CD"/>
    <w:rsid w:val="00D8634E"/>
    <w:rsid w:val="00D9663F"/>
    <w:rsid w:val="00DB48CF"/>
    <w:rsid w:val="00DE0042"/>
    <w:rsid w:val="00DE3FD2"/>
    <w:rsid w:val="00DE724B"/>
    <w:rsid w:val="00DF3B10"/>
    <w:rsid w:val="00E219EC"/>
    <w:rsid w:val="00E270F3"/>
    <w:rsid w:val="00E444CC"/>
    <w:rsid w:val="00E45E84"/>
    <w:rsid w:val="00E90D91"/>
    <w:rsid w:val="00EB4988"/>
    <w:rsid w:val="00EC112E"/>
    <w:rsid w:val="00EC5BA4"/>
    <w:rsid w:val="00EE1943"/>
    <w:rsid w:val="00EE2498"/>
    <w:rsid w:val="00EE69D7"/>
    <w:rsid w:val="00F0372D"/>
    <w:rsid w:val="00F045E8"/>
    <w:rsid w:val="00F21EB6"/>
    <w:rsid w:val="00F45193"/>
    <w:rsid w:val="00F52F09"/>
    <w:rsid w:val="00F578BD"/>
    <w:rsid w:val="00F65F7D"/>
    <w:rsid w:val="00F80746"/>
    <w:rsid w:val="00F93A98"/>
    <w:rsid w:val="00FA7CB6"/>
    <w:rsid w:val="00FB0765"/>
    <w:rsid w:val="00FB7773"/>
    <w:rsid w:val="00FD3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6BE9"/>
  <w15:chartTrackingRefBased/>
  <w15:docId w15:val="{97772BEF-BD4D-433A-86B2-CA50A1E4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7159">
      <w:bodyDiv w:val="1"/>
      <w:marLeft w:val="0"/>
      <w:marRight w:val="0"/>
      <w:marTop w:val="0"/>
      <w:marBottom w:val="0"/>
      <w:divBdr>
        <w:top w:val="none" w:sz="0" w:space="0" w:color="auto"/>
        <w:left w:val="none" w:sz="0" w:space="0" w:color="auto"/>
        <w:bottom w:val="none" w:sz="0" w:space="0" w:color="auto"/>
        <w:right w:val="none" w:sz="0" w:space="0" w:color="auto"/>
      </w:divBdr>
    </w:div>
    <w:div w:id="7929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897</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Bartels</dc:creator>
  <cp:keywords/>
  <dc:description/>
  <cp:lastModifiedBy>John Bartels</cp:lastModifiedBy>
  <cp:revision>137</cp:revision>
  <cp:lastPrinted>2021-01-28T15:48:00Z</cp:lastPrinted>
  <dcterms:created xsi:type="dcterms:W3CDTF">2021-01-25T09:28:00Z</dcterms:created>
  <dcterms:modified xsi:type="dcterms:W3CDTF">2021-01-29T09:25:00Z</dcterms:modified>
</cp:coreProperties>
</file>